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8EB" w:rsidRDefault="00EA18EB" w:rsidP="006F0F39">
      <w:pPr>
        <w:jc w:val="center"/>
        <w:rPr>
          <w:rFonts w:ascii="3M Circular TT Book" w:hAnsi="3M Circular TT Book" w:cs="3M Circular TT Book"/>
        </w:rPr>
      </w:pPr>
      <w:r>
        <w:rPr>
          <w:noProof/>
        </w:rPr>
        <w:drawing>
          <wp:inline distT="0" distB="0" distL="0" distR="0">
            <wp:extent cx="5756817"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0714" cy="810370"/>
                    </a:xfrm>
                    <a:prstGeom prst="rect">
                      <a:avLst/>
                    </a:prstGeom>
                    <a:noFill/>
                    <a:ln>
                      <a:noFill/>
                    </a:ln>
                  </pic:spPr>
                </pic:pic>
              </a:graphicData>
            </a:graphic>
          </wp:inline>
        </w:drawing>
      </w:r>
    </w:p>
    <w:p w:rsidR="005B1674" w:rsidRDefault="006F0F39" w:rsidP="006F0F39">
      <w:pPr>
        <w:jc w:val="center"/>
        <w:rPr>
          <w:rFonts w:ascii="3M Circular TT Book" w:hAnsi="3M Circular TT Book" w:cs="3M Circular TT Book"/>
        </w:rPr>
      </w:pPr>
      <w:r>
        <w:rPr>
          <w:rFonts w:ascii="3M Circular TT Book" w:hAnsi="3M Circular TT Book" w:cs="3M Circular TT Book"/>
        </w:rPr>
        <w:t xml:space="preserve">3M STEM Equity Program </w:t>
      </w:r>
    </w:p>
    <w:p w:rsidR="006F0F39" w:rsidRDefault="006F0F39" w:rsidP="006F0F39">
      <w:pPr>
        <w:jc w:val="center"/>
        <w:rPr>
          <w:rFonts w:ascii="3M Circular TT Book" w:hAnsi="3M Circular TT Book" w:cs="3M Circular TT Book"/>
        </w:rPr>
      </w:pPr>
      <w:r>
        <w:rPr>
          <w:rFonts w:ascii="3M Circular TT Book" w:hAnsi="3M Circular TT Book" w:cs="3M Circular TT Book"/>
        </w:rPr>
        <w:t>R</w:t>
      </w:r>
      <w:r w:rsidR="00653BCB">
        <w:rPr>
          <w:rFonts w:ascii="3M Circular TT Book" w:hAnsi="3M Circular TT Book" w:cs="3M Circular TT Book"/>
        </w:rPr>
        <w:t>equest for Proposals</w:t>
      </w:r>
    </w:p>
    <w:p w:rsidR="00653BCB" w:rsidRPr="00653BCB" w:rsidRDefault="00653BCB" w:rsidP="00653BCB">
      <w:pPr>
        <w:rPr>
          <w:rFonts w:ascii="3M Circular TT Book" w:hAnsi="3M Circular TT Book" w:cs="3M Circular TT Book"/>
          <w:b/>
        </w:rPr>
      </w:pPr>
      <w:r w:rsidRPr="00653BCB">
        <w:rPr>
          <w:rFonts w:ascii="3M Circular TT Book" w:hAnsi="3M Circular TT Book" w:cs="3M Circular TT Book"/>
          <w:b/>
        </w:rPr>
        <w:t xml:space="preserve">Introduction </w:t>
      </w:r>
    </w:p>
    <w:p w:rsidR="00653BCB" w:rsidRDefault="00653BCB" w:rsidP="00653BCB">
      <w:pPr>
        <w:rPr>
          <w:rFonts w:ascii="3M Circular TT Book" w:hAnsi="3M Circular TT Book" w:cs="3M Circular TT Book"/>
          <w:sz w:val="20"/>
          <w:szCs w:val="20"/>
        </w:rPr>
      </w:pPr>
      <w:r>
        <w:rPr>
          <w:rFonts w:ascii="3M Circular TT Book" w:hAnsi="3M Circular TT Book" w:cs="3M Circular TT Book"/>
          <w:sz w:val="20"/>
          <w:szCs w:val="20"/>
        </w:rPr>
        <w:t>3M is seeking a national STEM nonprofit to support a STEM program that helps advance equitable outcomes for underrepresented* and under-resourced** students.</w:t>
      </w:r>
    </w:p>
    <w:p w:rsidR="00653BCB" w:rsidRPr="00653BCB" w:rsidRDefault="00653BCB" w:rsidP="00653BCB">
      <w:pPr>
        <w:rPr>
          <w:rFonts w:ascii="3M Circular TT Book" w:hAnsi="3M Circular TT Book" w:cs="3M Circular TT Book"/>
          <w:b/>
        </w:rPr>
      </w:pPr>
      <w:r w:rsidRPr="00653BCB">
        <w:rPr>
          <w:rFonts w:ascii="3M Circular TT Book" w:hAnsi="3M Circular TT Book" w:cs="3M Circular TT Book"/>
          <w:b/>
        </w:rPr>
        <w:t>Statement of Need</w:t>
      </w:r>
    </w:p>
    <w:p w:rsidR="00653BCB" w:rsidRPr="00AD545B" w:rsidRDefault="00653BCB" w:rsidP="00653BCB">
      <w:pPr>
        <w:rPr>
          <w:rFonts w:ascii="3M Circular TT Book" w:hAnsi="3M Circular TT Book" w:cs="3M Circular TT Book"/>
          <w:sz w:val="20"/>
          <w:szCs w:val="20"/>
        </w:rPr>
      </w:pPr>
      <w:r w:rsidRPr="00AD545B">
        <w:rPr>
          <w:rFonts w:ascii="3M Circular TT Book" w:hAnsi="3M Circular TT Book" w:cs="3M Circular TT Book"/>
          <w:sz w:val="20"/>
          <w:szCs w:val="20"/>
        </w:rPr>
        <w:t xml:space="preserve">As a science-based company that applies science to life, 3M leverages our 46 technology platforms to create products to improve lives. 3M has a longstanding commitment to education and developing tomorrow’s workforce through strategic investments in STEM and skilled trades and through sharing the time and talents of our people.  </w:t>
      </w:r>
    </w:p>
    <w:p w:rsidR="00796BE0" w:rsidRPr="00653BCB" w:rsidRDefault="00653BCB" w:rsidP="00796BE0">
      <w:pPr>
        <w:rPr>
          <w:rFonts w:ascii="3M Circular TT Book" w:hAnsi="3M Circular TT Book" w:cs="3M Circular TT Book"/>
          <w:sz w:val="20"/>
          <w:szCs w:val="20"/>
        </w:rPr>
      </w:pPr>
      <w:r>
        <w:rPr>
          <w:rFonts w:ascii="3M Circular TT Book" w:hAnsi="3M Circular TT Book" w:cs="3M Circular TT Book"/>
          <w:sz w:val="20"/>
          <w:szCs w:val="20"/>
        </w:rPr>
        <w:t>We recognize the growing racial</w:t>
      </w:r>
      <w:r w:rsidR="00613838">
        <w:rPr>
          <w:rFonts w:ascii="3M Circular TT Book" w:hAnsi="3M Circular TT Book" w:cs="3M Circular TT Book"/>
          <w:sz w:val="20"/>
          <w:szCs w:val="20"/>
        </w:rPr>
        <w:t>, gender</w:t>
      </w:r>
      <w:r>
        <w:rPr>
          <w:rFonts w:ascii="3M Circular TT Book" w:hAnsi="3M Circular TT Book" w:cs="3M Circular TT Book"/>
          <w:sz w:val="20"/>
          <w:szCs w:val="20"/>
        </w:rPr>
        <w:t xml:space="preserve"> and economic disparity gap in education, especially STEM, for students across the country. </w:t>
      </w:r>
      <w:r w:rsidR="00590B6C">
        <w:rPr>
          <w:rFonts w:ascii="3M Circular TT Book" w:hAnsi="3M Circular TT Book" w:cs="3M Circular TT Book"/>
          <w:sz w:val="20"/>
          <w:szCs w:val="20"/>
        </w:rPr>
        <w:t xml:space="preserve">The disparities in proficiency manifest at an early age </w:t>
      </w:r>
      <w:r w:rsidR="002B4DB4">
        <w:rPr>
          <w:rFonts w:ascii="3M Circular TT Book" w:hAnsi="3M Circular TT Book" w:cs="3M Circular TT Book"/>
          <w:sz w:val="20"/>
          <w:szCs w:val="20"/>
        </w:rPr>
        <w:t>despite similar levels of interest between</w:t>
      </w:r>
      <w:r w:rsidR="007E0B5E">
        <w:rPr>
          <w:rFonts w:ascii="3M Circular TT Book" w:hAnsi="3M Circular TT Book" w:cs="3M Circular TT Book"/>
          <w:sz w:val="20"/>
          <w:szCs w:val="20"/>
        </w:rPr>
        <w:t xml:space="preserve"> </w:t>
      </w:r>
      <w:r w:rsidR="002B4DB4">
        <w:rPr>
          <w:rFonts w:ascii="3M Circular TT Book" w:hAnsi="3M Circular TT Book" w:cs="3M Circular TT Book"/>
          <w:sz w:val="20"/>
          <w:szCs w:val="20"/>
        </w:rPr>
        <w:t xml:space="preserve">ethnic groups.¹  Only 19% of African American fourth graders scored proficient or above in math </w:t>
      </w:r>
      <w:r w:rsidR="002E6B0F">
        <w:rPr>
          <w:rFonts w:ascii="3M Circular TT Book" w:hAnsi="3M Circular TT Book" w:cs="3M Circular TT Book"/>
          <w:sz w:val="20"/>
          <w:szCs w:val="20"/>
        </w:rPr>
        <w:t xml:space="preserve">and 15% in science compared to 51% of White students in both subjects.² Hispanic and American Indian/Alaska Native students performed only slightly better. </w:t>
      </w:r>
      <w:r w:rsidR="009673EC">
        <w:rPr>
          <w:rFonts w:ascii="3M Circular TT Book" w:hAnsi="3M Circular TT Book" w:cs="3M Circular TT Book"/>
          <w:sz w:val="20"/>
          <w:szCs w:val="20"/>
        </w:rPr>
        <w:t xml:space="preserve"> </w:t>
      </w:r>
      <w:r w:rsidR="00796BE0">
        <w:rPr>
          <w:rFonts w:ascii="3M Circular TT Book" w:hAnsi="3M Circular TT Book" w:cs="3M Circular TT Book"/>
          <w:sz w:val="20"/>
          <w:szCs w:val="20"/>
        </w:rPr>
        <w:t>This persistent opportunity gap reduces the pool of talent focused on using science to solve some of the world’s most pressing sustainability challenges.</w:t>
      </w:r>
    </w:p>
    <w:p w:rsidR="009673EC" w:rsidRDefault="00490A25" w:rsidP="00653BCB">
      <w:pPr>
        <w:rPr>
          <w:rFonts w:ascii="3M Circular TT Book" w:hAnsi="3M Circular TT Book" w:cs="3M Circular TT Book"/>
          <w:sz w:val="20"/>
          <w:szCs w:val="20"/>
        </w:rPr>
      </w:pPr>
      <w:r>
        <w:rPr>
          <w:rFonts w:ascii="3M Circular TT Book" w:hAnsi="3M Circular TT Book" w:cs="3M Circular TT Book"/>
          <w:sz w:val="20"/>
          <w:szCs w:val="20"/>
        </w:rPr>
        <w:t>Increas</w:t>
      </w:r>
      <w:r w:rsidR="00757B44">
        <w:rPr>
          <w:rFonts w:ascii="3M Circular TT Book" w:hAnsi="3M Circular TT Book" w:cs="3M Circular TT Book"/>
          <w:sz w:val="20"/>
          <w:szCs w:val="20"/>
        </w:rPr>
        <w:t xml:space="preserve">ed exposure </w:t>
      </w:r>
      <w:r w:rsidR="00CB6E59">
        <w:rPr>
          <w:rFonts w:ascii="3M Circular TT Book" w:hAnsi="3M Circular TT Book" w:cs="3M Circular TT Book"/>
          <w:sz w:val="20"/>
          <w:szCs w:val="20"/>
        </w:rPr>
        <w:t xml:space="preserve">to STEM </w:t>
      </w:r>
      <w:r>
        <w:rPr>
          <w:rFonts w:ascii="3M Circular TT Book" w:hAnsi="3M Circular TT Book" w:cs="3M Circular TT Book"/>
          <w:sz w:val="20"/>
          <w:szCs w:val="20"/>
        </w:rPr>
        <w:t>in</w:t>
      </w:r>
      <w:r w:rsidR="003770D8">
        <w:rPr>
          <w:rFonts w:ascii="3M Circular TT Book" w:hAnsi="3M Circular TT Book" w:cs="3M Circular TT Book"/>
          <w:sz w:val="20"/>
          <w:szCs w:val="20"/>
        </w:rPr>
        <w:t xml:space="preserve">cluding participating in high-quality STEM programs increases students’ engagement with STEM.  A study by the Afterschool Alliance found that quality STEM programs increase STEM skills and proficiencies.  </w:t>
      </w:r>
      <w:r>
        <w:rPr>
          <w:rFonts w:ascii="3M Circular TT Book" w:hAnsi="3M Circular TT Book" w:cs="3M Circular TT Book"/>
          <w:sz w:val="20"/>
          <w:szCs w:val="20"/>
        </w:rPr>
        <w:t xml:space="preserve"> </w:t>
      </w:r>
      <w:r w:rsidR="00167B4C">
        <w:rPr>
          <w:rFonts w:ascii="3M Circular TT Book" w:hAnsi="3M Circular TT Book" w:cs="3M Circular TT Book"/>
          <w:sz w:val="20"/>
          <w:szCs w:val="20"/>
        </w:rPr>
        <w:t>To address these disparities and to encourage broader participation in STEM and skilled trades, we aim to work with community partners that will help us achieve our goal of advancing equity in STEM for one million underrepresented and under-resourced students in STEM and Skilled Trades.</w:t>
      </w:r>
    </w:p>
    <w:p w:rsidR="00167B4C" w:rsidRDefault="00167B4C" w:rsidP="00653BCB">
      <w:pPr>
        <w:rPr>
          <w:rFonts w:ascii="3M Circular TT Book" w:hAnsi="3M Circular TT Book" w:cs="3M Circular TT Book"/>
          <w:sz w:val="20"/>
          <w:szCs w:val="20"/>
        </w:rPr>
      </w:pPr>
      <w:r>
        <w:rPr>
          <w:rFonts w:ascii="3M Circular TT Book" w:hAnsi="3M Circular TT Book" w:cs="3M Circular TT Book"/>
          <w:sz w:val="20"/>
          <w:szCs w:val="20"/>
        </w:rPr>
        <w:t xml:space="preserve">We are seeking a partner to </w:t>
      </w:r>
      <w:r w:rsidR="008C69BE">
        <w:rPr>
          <w:rFonts w:ascii="3M Circular TT Book" w:hAnsi="3M Circular TT Book" w:cs="3M Circular TT Book"/>
          <w:sz w:val="20"/>
          <w:szCs w:val="20"/>
        </w:rPr>
        <w:t xml:space="preserve">help us reach this goal by focusing on the following three </w:t>
      </w:r>
      <w:r w:rsidR="007E0B5E">
        <w:rPr>
          <w:rFonts w:ascii="3M Circular TT Book" w:hAnsi="3M Circular TT Book" w:cs="3M Circular TT Book"/>
          <w:sz w:val="20"/>
          <w:szCs w:val="20"/>
        </w:rPr>
        <w:t>objectives</w:t>
      </w:r>
      <w:r w:rsidR="008C69BE">
        <w:rPr>
          <w:rFonts w:ascii="3M Circular TT Book" w:hAnsi="3M Circular TT Book" w:cs="3M Circular TT Book"/>
          <w:sz w:val="20"/>
          <w:szCs w:val="20"/>
        </w:rPr>
        <w:t>:</w:t>
      </w:r>
    </w:p>
    <w:p w:rsidR="008C69BE" w:rsidRDefault="008C69BE" w:rsidP="008C69BE">
      <w:pPr>
        <w:pStyle w:val="ListParagraph"/>
        <w:numPr>
          <w:ilvl w:val="0"/>
          <w:numId w:val="2"/>
        </w:numPr>
        <w:rPr>
          <w:rFonts w:ascii="3M Circular TT Book" w:hAnsi="3M Circular TT Book" w:cs="3M Circular TT Book"/>
          <w:sz w:val="20"/>
          <w:szCs w:val="20"/>
        </w:rPr>
      </w:pPr>
      <w:r>
        <w:rPr>
          <w:rFonts w:ascii="3M Circular TT Book" w:hAnsi="3M Circular TT Book" w:cs="3M Circular TT Book"/>
          <w:sz w:val="20"/>
          <w:szCs w:val="20"/>
        </w:rPr>
        <w:t>Enhance student knowledge of the role of STEM in solving some of the world’s most pressing challenges.</w:t>
      </w:r>
    </w:p>
    <w:p w:rsidR="008C69BE" w:rsidRDefault="008C69BE" w:rsidP="008C69BE">
      <w:pPr>
        <w:pStyle w:val="ListParagraph"/>
        <w:numPr>
          <w:ilvl w:val="0"/>
          <w:numId w:val="2"/>
        </w:numPr>
        <w:rPr>
          <w:rFonts w:ascii="3M Circular TT Book" w:hAnsi="3M Circular TT Book" w:cs="3M Circular TT Book"/>
          <w:sz w:val="20"/>
          <w:szCs w:val="20"/>
        </w:rPr>
      </w:pPr>
      <w:r>
        <w:rPr>
          <w:rFonts w:ascii="3M Circular TT Book" w:hAnsi="3M Circular TT Book" w:cs="3M Circular TT Book"/>
          <w:sz w:val="20"/>
          <w:szCs w:val="20"/>
        </w:rPr>
        <w:t>Increase exposure to STEM and Skilled Trades careers.</w:t>
      </w:r>
    </w:p>
    <w:p w:rsidR="008C69BE" w:rsidRDefault="008C69BE" w:rsidP="008C69BE">
      <w:pPr>
        <w:pStyle w:val="ListParagraph"/>
        <w:numPr>
          <w:ilvl w:val="0"/>
          <w:numId w:val="2"/>
        </w:numPr>
        <w:rPr>
          <w:rFonts w:ascii="3M Circular TT Book" w:hAnsi="3M Circular TT Book" w:cs="3M Circular TT Book"/>
          <w:sz w:val="20"/>
          <w:szCs w:val="20"/>
        </w:rPr>
      </w:pPr>
      <w:r>
        <w:rPr>
          <w:rFonts w:ascii="3M Circular TT Book" w:hAnsi="3M Circular TT Book" w:cs="3M Circular TT Book"/>
          <w:sz w:val="20"/>
          <w:szCs w:val="20"/>
        </w:rPr>
        <w:t>Increase student participation in high-quality STEM programming and higher-level STEM coursework.</w:t>
      </w:r>
    </w:p>
    <w:p w:rsidR="008C69BE" w:rsidRDefault="00D63D2B" w:rsidP="008C69BE">
      <w:pPr>
        <w:rPr>
          <w:rFonts w:ascii="3M Circular TT Book" w:hAnsi="3M Circular TT Book" w:cs="3M Circular TT Book"/>
          <w:sz w:val="20"/>
          <w:szCs w:val="20"/>
        </w:rPr>
      </w:pPr>
      <w:r>
        <w:rPr>
          <w:rFonts w:ascii="3M Circular TT Book" w:hAnsi="3M Circular TT Book" w:cs="3M Circular TT Book"/>
          <w:sz w:val="20"/>
          <w:szCs w:val="20"/>
        </w:rPr>
        <w:t>__________________________</w:t>
      </w:r>
    </w:p>
    <w:p w:rsidR="00D63D2B" w:rsidRPr="00172E25" w:rsidRDefault="00D63D2B" w:rsidP="00D63D2B">
      <w:pPr>
        <w:rPr>
          <w:rStyle w:val="ilfuvd"/>
          <w:rFonts w:ascii="3M Circular TT Book" w:hAnsi="3M Circular TT Book" w:cs="3M Circular TT Book"/>
          <w:i/>
          <w:color w:val="222222"/>
          <w:sz w:val="16"/>
          <w:szCs w:val="16"/>
        </w:rPr>
      </w:pPr>
      <w:r w:rsidRPr="00172E25">
        <w:rPr>
          <w:rFonts w:ascii="3M Circular TT Book" w:hAnsi="3M Circular TT Book" w:cs="3M Circular TT Book"/>
          <w:i/>
          <w:sz w:val="16"/>
          <w:szCs w:val="16"/>
        </w:rPr>
        <w:t xml:space="preserve">*3M is using the National Science Foundation’s definition of underrepresented.  NSF defines underrepresented students in STEM as </w:t>
      </w:r>
      <w:r w:rsidRPr="00172E25">
        <w:rPr>
          <w:rStyle w:val="ilfuvd"/>
          <w:rFonts w:ascii="3M Circular TT Book" w:hAnsi="3M Circular TT Book" w:cs="3M Circular TT Book"/>
          <w:i/>
          <w:color w:val="222222"/>
          <w:sz w:val="16"/>
          <w:szCs w:val="16"/>
        </w:rPr>
        <w:t>women, persons with disabilities, and three racial and ethnic groups—blacks, Hispanics, and American Indians or Alaska Natives.</w:t>
      </w:r>
    </w:p>
    <w:p w:rsidR="00D63D2B" w:rsidRDefault="00D63D2B" w:rsidP="00D63D2B">
      <w:pPr>
        <w:rPr>
          <w:rFonts w:ascii="3M Circular TT Book" w:hAnsi="3M Circular TT Book" w:cs="3M Circular TT Book"/>
          <w:i/>
          <w:sz w:val="16"/>
          <w:szCs w:val="16"/>
        </w:rPr>
      </w:pPr>
      <w:r w:rsidRPr="00172E25">
        <w:rPr>
          <w:rFonts w:ascii="3M Circular TT Book" w:hAnsi="3M Circular TT Book" w:cs="3M Circular TT Book"/>
          <w:i/>
          <w:sz w:val="16"/>
          <w:szCs w:val="16"/>
        </w:rPr>
        <w:t xml:space="preserve">**For under-resourced, 3M focuses on Title 1 schools. Where 40% of the students are on free or reduced lunch. </w:t>
      </w:r>
    </w:p>
    <w:p w:rsidR="005B06BF" w:rsidRPr="00751737" w:rsidRDefault="005B06BF" w:rsidP="005B06BF">
      <w:pPr>
        <w:pStyle w:val="FootnoteText"/>
        <w:rPr>
          <w:sz w:val="15"/>
          <w:szCs w:val="15"/>
        </w:rPr>
      </w:pPr>
      <w:r w:rsidRPr="00751737">
        <w:rPr>
          <w:rStyle w:val="FootnoteReference"/>
          <w:sz w:val="15"/>
          <w:szCs w:val="15"/>
        </w:rPr>
        <w:footnoteRef/>
      </w:r>
      <w:r w:rsidRPr="00751737">
        <w:rPr>
          <w:sz w:val="15"/>
          <w:szCs w:val="15"/>
        </w:rPr>
        <w:t xml:space="preserve"> Business Higher Education Forum (2011): http://www.bhef.com/sites/default/files/BHEF_2011_stem_inerest_proficiency.pdf </w:t>
      </w:r>
    </w:p>
    <w:p w:rsidR="005B06BF" w:rsidRPr="00751737" w:rsidRDefault="005B06BF" w:rsidP="005B06BF">
      <w:pPr>
        <w:pStyle w:val="FootnoteText"/>
        <w:rPr>
          <w:sz w:val="15"/>
          <w:szCs w:val="15"/>
        </w:rPr>
      </w:pPr>
      <w:r w:rsidRPr="00751737">
        <w:rPr>
          <w:sz w:val="15"/>
          <w:szCs w:val="15"/>
        </w:rPr>
        <w:t>ACT The Condition of STEM 2016 (2016):</w:t>
      </w:r>
    </w:p>
    <w:p w:rsidR="005B06BF" w:rsidRPr="00751737" w:rsidRDefault="005B06BF" w:rsidP="005B06BF">
      <w:pPr>
        <w:pStyle w:val="FootnoteText"/>
        <w:rPr>
          <w:sz w:val="15"/>
          <w:szCs w:val="15"/>
        </w:rPr>
      </w:pPr>
      <w:r w:rsidRPr="00751737">
        <w:rPr>
          <w:sz w:val="15"/>
          <w:szCs w:val="15"/>
        </w:rPr>
        <w:lastRenderedPageBreak/>
        <w:t>https://www.act.org/content/dam/act/unsecured/documents/STEM2016_52_National.pdf</w:t>
      </w:r>
    </w:p>
    <w:p w:rsidR="005B06BF" w:rsidRPr="00751737" w:rsidRDefault="005B06BF" w:rsidP="005B06BF">
      <w:pPr>
        <w:pStyle w:val="FootnoteText"/>
        <w:rPr>
          <w:sz w:val="15"/>
          <w:szCs w:val="15"/>
        </w:rPr>
      </w:pPr>
    </w:p>
    <w:p w:rsidR="005B06BF" w:rsidRPr="00751737" w:rsidRDefault="005B06BF" w:rsidP="005B06BF">
      <w:pPr>
        <w:pStyle w:val="FootnoteText"/>
        <w:rPr>
          <w:sz w:val="15"/>
          <w:szCs w:val="15"/>
        </w:rPr>
      </w:pPr>
      <w:r w:rsidRPr="00751737">
        <w:rPr>
          <w:rStyle w:val="FootnoteReference"/>
          <w:sz w:val="15"/>
          <w:szCs w:val="15"/>
        </w:rPr>
        <w:footnoteRef/>
      </w:r>
      <w:r w:rsidRPr="00751737">
        <w:rPr>
          <w:sz w:val="15"/>
          <w:szCs w:val="15"/>
        </w:rPr>
        <w:t xml:space="preserve"> Math: Nation’s Report Card (2017): https://www.nationsreportcard.gov/reading_math_2017_highlights/</w:t>
      </w:r>
      <w:r w:rsidRPr="00751737">
        <w:rPr>
          <w:sz w:val="15"/>
          <w:szCs w:val="15"/>
        </w:rPr>
        <w:br/>
        <w:t xml:space="preserve">Science: National Assessment of Educational Progress (2015): https://nces.ed.gov/nationsreportcard/ </w:t>
      </w:r>
    </w:p>
    <w:p w:rsidR="005B06BF" w:rsidRPr="00172E25" w:rsidRDefault="005B06BF" w:rsidP="00D63D2B">
      <w:pPr>
        <w:rPr>
          <w:rFonts w:ascii="3M Circular TT Book" w:hAnsi="3M Circular TT Book" w:cs="3M Circular TT Book"/>
          <w:i/>
          <w:sz w:val="16"/>
          <w:szCs w:val="16"/>
        </w:rPr>
      </w:pPr>
    </w:p>
    <w:p w:rsidR="00D63D2B" w:rsidRDefault="00EF32AB" w:rsidP="008C69BE">
      <w:pPr>
        <w:rPr>
          <w:rFonts w:ascii="3M Circular TT Book" w:hAnsi="3M Circular TT Book" w:cs="3M Circular TT Book"/>
          <w:b/>
        </w:rPr>
      </w:pPr>
      <w:r w:rsidRPr="00EF32AB">
        <w:rPr>
          <w:rFonts w:ascii="3M Circular TT Book" w:hAnsi="3M Circular TT Book" w:cs="3M Circular TT Book"/>
          <w:b/>
        </w:rPr>
        <w:t>Grant Overview</w:t>
      </w:r>
    </w:p>
    <w:p w:rsidR="00EF32AB" w:rsidRDefault="00EF32AB" w:rsidP="008C69BE">
      <w:pPr>
        <w:rPr>
          <w:rFonts w:ascii="3M Circular TT Book" w:hAnsi="3M Circular TT Book" w:cs="3M Circular TT Book"/>
          <w:sz w:val="20"/>
          <w:szCs w:val="20"/>
        </w:rPr>
      </w:pPr>
      <w:r w:rsidRPr="00E50DDE">
        <w:rPr>
          <w:rFonts w:ascii="3M Circular TT Book" w:hAnsi="3M Circular TT Book" w:cs="3M Circular TT Book"/>
          <w:sz w:val="20"/>
          <w:szCs w:val="20"/>
        </w:rPr>
        <w:t>To help middle to high school underrepresented and under-resourced students advance in STEM and  Skilled Trades</w:t>
      </w:r>
      <w:r w:rsidR="007E0B5E">
        <w:rPr>
          <w:rFonts w:ascii="3M Circular TT Book" w:hAnsi="3M Circular TT Book" w:cs="3M Circular TT Book"/>
          <w:sz w:val="20"/>
          <w:szCs w:val="20"/>
        </w:rPr>
        <w:t xml:space="preserve">, </w:t>
      </w:r>
      <w:r w:rsidRPr="00E50DDE">
        <w:rPr>
          <w:rFonts w:ascii="3M Circular TT Book" w:hAnsi="3M Circular TT Book" w:cs="3M Circular TT Book"/>
          <w:sz w:val="20"/>
          <w:szCs w:val="20"/>
        </w:rPr>
        <w:t xml:space="preserve"> 3M</w:t>
      </w:r>
      <w:r w:rsidR="00E50DDE" w:rsidRPr="00E50DDE">
        <w:rPr>
          <w:rFonts w:ascii="3M Circular TT Book" w:hAnsi="3M Circular TT Book" w:cs="3M Circular TT Book"/>
          <w:sz w:val="20"/>
          <w:szCs w:val="20"/>
        </w:rPr>
        <w:t xml:space="preserve"> will invest in an organization</w:t>
      </w:r>
      <w:r w:rsidR="007E0B5E">
        <w:rPr>
          <w:rFonts w:ascii="3M Circular TT Book" w:hAnsi="3M Circular TT Book" w:cs="3M Circular TT Book"/>
          <w:sz w:val="20"/>
          <w:szCs w:val="20"/>
        </w:rPr>
        <w:t>/program</w:t>
      </w:r>
      <w:r w:rsidR="00E50DDE" w:rsidRPr="00E50DDE">
        <w:rPr>
          <w:rFonts w:ascii="3M Circular TT Book" w:hAnsi="3M Circular TT Book" w:cs="3M Circular TT Book"/>
          <w:sz w:val="20"/>
          <w:szCs w:val="20"/>
        </w:rPr>
        <w:t xml:space="preserve"> with a tested</w:t>
      </w:r>
      <w:r w:rsidR="00D30860">
        <w:rPr>
          <w:rFonts w:ascii="3M Circular TT Book" w:hAnsi="3M Circular TT Book" w:cs="3M Circular TT Book"/>
          <w:sz w:val="20"/>
          <w:szCs w:val="20"/>
        </w:rPr>
        <w:t xml:space="preserve"> and proven </w:t>
      </w:r>
      <w:r w:rsidR="00E50DDE" w:rsidRPr="00E50DDE">
        <w:rPr>
          <w:rFonts w:ascii="3M Circular TT Book" w:hAnsi="3M Circular TT Book" w:cs="3M Circular TT Book"/>
          <w:sz w:val="20"/>
          <w:szCs w:val="20"/>
        </w:rPr>
        <w:t>approach</w:t>
      </w:r>
      <w:r w:rsidR="00D30860">
        <w:rPr>
          <w:rFonts w:ascii="3M Circular TT Book" w:hAnsi="3M Circular TT Book" w:cs="3M Circular TT Book"/>
          <w:sz w:val="20"/>
          <w:szCs w:val="20"/>
        </w:rPr>
        <w:t xml:space="preserve"> to </w:t>
      </w:r>
      <w:r w:rsidR="00E50DDE">
        <w:rPr>
          <w:rFonts w:ascii="3M Circular TT Book" w:hAnsi="3M Circular TT Book" w:cs="3M Circular TT Book"/>
          <w:sz w:val="20"/>
          <w:szCs w:val="20"/>
        </w:rPr>
        <w:t xml:space="preserve"> addressing </w:t>
      </w:r>
      <w:r w:rsidR="00D30860">
        <w:rPr>
          <w:rFonts w:ascii="3M Circular TT Book" w:hAnsi="3M Circular TT Book" w:cs="3M Circular TT Book"/>
          <w:sz w:val="20"/>
          <w:szCs w:val="20"/>
        </w:rPr>
        <w:t xml:space="preserve">STEM equity.  </w:t>
      </w:r>
      <w:r w:rsidR="007E0B5E">
        <w:rPr>
          <w:rFonts w:ascii="3M Circular TT Book" w:hAnsi="3M Circular TT Book" w:cs="3M Circular TT Book"/>
          <w:sz w:val="20"/>
          <w:szCs w:val="20"/>
        </w:rPr>
        <w:t xml:space="preserve"> </w:t>
      </w:r>
    </w:p>
    <w:p w:rsidR="00E50DDE" w:rsidRDefault="00E50DDE" w:rsidP="008C69BE">
      <w:pPr>
        <w:rPr>
          <w:rFonts w:ascii="3M Circular TT Book" w:hAnsi="3M Circular TT Book" w:cs="3M Circular TT Book"/>
          <w:b/>
        </w:rPr>
      </w:pPr>
      <w:r w:rsidRPr="00E50DDE">
        <w:rPr>
          <w:rFonts w:ascii="3M Circular TT Book" w:hAnsi="3M Circular TT Book" w:cs="3M Circular TT Book"/>
          <w:b/>
        </w:rPr>
        <w:t>Proposal Guidelines</w:t>
      </w:r>
    </w:p>
    <w:p w:rsidR="00E50DDE" w:rsidRDefault="00E50DDE" w:rsidP="008C69BE">
      <w:pPr>
        <w:rPr>
          <w:rFonts w:ascii="3M Circular TT Book" w:hAnsi="3M Circular TT Book" w:cs="3M Circular TT Book"/>
          <w:i/>
          <w:sz w:val="20"/>
          <w:szCs w:val="20"/>
        </w:rPr>
      </w:pPr>
      <w:r>
        <w:rPr>
          <w:rFonts w:ascii="3M Circular TT Book" w:hAnsi="3M Circular TT Book" w:cs="3M Circular TT Book"/>
          <w:i/>
          <w:sz w:val="20"/>
          <w:szCs w:val="20"/>
        </w:rPr>
        <w:t>All proposals will be reviewed by a committee and competitively ranked.</w:t>
      </w:r>
    </w:p>
    <w:p w:rsidR="00E50DDE" w:rsidRDefault="00E50DDE" w:rsidP="008C69BE">
      <w:pPr>
        <w:rPr>
          <w:rFonts w:ascii="3M Circular TT Book" w:hAnsi="3M Circular TT Book" w:cs="3M Circular TT Book"/>
          <w:b/>
        </w:rPr>
      </w:pPr>
      <w:r>
        <w:rPr>
          <w:rFonts w:ascii="3M Circular TT Book" w:hAnsi="3M Circular TT Book" w:cs="3M Circular TT Book"/>
          <w:b/>
        </w:rPr>
        <w:t>Organization’s Mission</w:t>
      </w:r>
      <w:r w:rsidRPr="00E50DDE">
        <w:rPr>
          <w:rFonts w:ascii="3M Circular TT Book" w:hAnsi="3M Circular TT Book" w:cs="3M Circular TT Book"/>
          <w:b/>
        </w:rPr>
        <w:t xml:space="preserve"> </w:t>
      </w:r>
    </w:p>
    <w:p w:rsidR="00E50DDE" w:rsidRPr="00E50DDE" w:rsidRDefault="00E50DDE" w:rsidP="00E50DDE">
      <w:pPr>
        <w:pStyle w:val="ListParagraph"/>
        <w:numPr>
          <w:ilvl w:val="0"/>
          <w:numId w:val="3"/>
        </w:numPr>
        <w:rPr>
          <w:rFonts w:ascii="3M Circular TT Book" w:hAnsi="3M Circular TT Book" w:cs="3M Circular TT Book"/>
          <w:b/>
        </w:rPr>
      </w:pPr>
      <w:r>
        <w:rPr>
          <w:rFonts w:ascii="3M Circular TT Book" w:hAnsi="3M Circular TT Book" w:cs="3M Circular TT Book"/>
          <w:sz w:val="20"/>
          <w:szCs w:val="20"/>
        </w:rPr>
        <w:t>Provide an overview of the organization’s mission.</w:t>
      </w:r>
    </w:p>
    <w:p w:rsidR="000810C4" w:rsidRPr="007E0B5E" w:rsidRDefault="00E50DDE" w:rsidP="00D971F0">
      <w:pPr>
        <w:pStyle w:val="ListParagraph"/>
        <w:numPr>
          <w:ilvl w:val="0"/>
          <w:numId w:val="3"/>
        </w:numPr>
        <w:rPr>
          <w:rFonts w:ascii="3M Circular TT Book" w:hAnsi="3M Circular TT Book" w:cs="3M Circular TT Book"/>
          <w:sz w:val="20"/>
          <w:szCs w:val="20"/>
        </w:rPr>
      </w:pPr>
      <w:r w:rsidRPr="007E0B5E">
        <w:rPr>
          <w:rFonts w:ascii="3M Circular TT Book" w:hAnsi="3M Circular TT Book" w:cs="3M Circular TT Book"/>
          <w:sz w:val="20"/>
          <w:szCs w:val="20"/>
        </w:rPr>
        <w:t xml:space="preserve">Describe how the </w:t>
      </w:r>
      <w:r w:rsidR="007E0B5E" w:rsidRPr="007E0B5E">
        <w:rPr>
          <w:rFonts w:ascii="3M Circular TT Book" w:hAnsi="3M Circular TT Book" w:cs="3M Circular TT Book"/>
          <w:sz w:val="20"/>
          <w:szCs w:val="20"/>
        </w:rPr>
        <w:t xml:space="preserve">goals of the organization align with the objectives of this RFP. </w:t>
      </w:r>
    </w:p>
    <w:p w:rsidR="000810C4" w:rsidRDefault="007E0B5E" w:rsidP="00E50DDE">
      <w:pPr>
        <w:pStyle w:val="ListParagraph"/>
        <w:numPr>
          <w:ilvl w:val="0"/>
          <w:numId w:val="3"/>
        </w:numPr>
        <w:rPr>
          <w:rFonts w:ascii="3M Circular TT Book" w:hAnsi="3M Circular TT Book" w:cs="3M Circular TT Book"/>
          <w:sz w:val="20"/>
          <w:szCs w:val="20"/>
        </w:rPr>
      </w:pPr>
      <w:r>
        <w:rPr>
          <w:rFonts w:ascii="3M Circular TT Book" w:hAnsi="3M Circular TT Book" w:cs="3M Circular TT Book"/>
          <w:sz w:val="20"/>
          <w:szCs w:val="20"/>
        </w:rPr>
        <w:t>D</w:t>
      </w:r>
      <w:r w:rsidR="000810C4">
        <w:rPr>
          <w:rFonts w:ascii="3M Circular TT Book" w:hAnsi="3M Circular TT Book" w:cs="3M Circular TT Book"/>
          <w:sz w:val="20"/>
          <w:szCs w:val="20"/>
        </w:rPr>
        <w:t>escribe the diversity of your organization’s leadership, including your board of directors.</w:t>
      </w:r>
    </w:p>
    <w:p w:rsidR="007E0B5E" w:rsidRDefault="007E0B5E" w:rsidP="007E0B5E">
      <w:pPr>
        <w:rPr>
          <w:rFonts w:ascii="3M Circular TT Book" w:hAnsi="3M Circular TT Book" w:cs="3M Circular TT Book"/>
          <w:b/>
        </w:rPr>
      </w:pPr>
      <w:r>
        <w:rPr>
          <w:rFonts w:ascii="3M Circular TT Book" w:hAnsi="3M Circular TT Book" w:cs="3M Circular TT Book"/>
          <w:b/>
        </w:rPr>
        <w:t>Support of Underrepresented and Under-Resourced students in STEM</w:t>
      </w:r>
    </w:p>
    <w:p w:rsidR="007E0B5E" w:rsidRDefault="007E0B5E" w:rsidP="007E0B5E">
      <w:pPr>
        <w:pStyle w:val="ListParagraph"/>
        <w:numPr>
          <w:ilvl w:val="0"/>
          <w:numId w:val="12"/>
        </w:numPr>
        <w:rPr>
          <w:rFonts w:ascii="3M Circular TT Book" w:hAnsi="3M Circular TT Book" w:cs="3M Circular TT Book"/>
          <w:sz w:val="20"/>
          <w:szCs w:val="20"/>
        </w:rPr>
      </w:pPr>
      <w:r w:rsidRPr="007E0B5E">
        <w:rPr>
          <w:rFonts w:ascii="3M Circular TT Book" w:hAnsi="3M Circular TT Book" w:cs="3M Circular TT Book"/>
          <w:sz w:val="20"/>
          <w:szCs w:val="20"/>
        </w:rPr>
        <w:t>Describe how your organization is currently reaching and supporting marginalized students</w:t>
      </w:r>
      <w:r>
        <w:rPr>
          <w:rFonts w:ascii="3M Circular TT Book" w:hAnsi="3M Circular TT Book" w:cs="3M Circular TT Book"/>
          <w:sz w:val="20"/>
          <w:szCs w:val="20"/>
        </w:rPr>
        <w:t>. Be sure to include:</w:t>
      </w:r>
    </w:p>
    <w:p w:rsidR="007E0B5E" w:rsidRDefault="007E0B5E" w:rsidP="007E0B5E">
      <w:pPr>
        <w:pStyle w:val="ListParagraph"/>
        <w:numPr>
          <w:ilvl w:val="1"/>
          <w:numId w:val="12"/>
        </w:numPr>
        <w:rPr>
          <w:rFonts w:ascii="3M Circular TT Book" w:hAnsi="3M Circular TT Book" w:cs="3M Circular TT Book"/>
          <w:sz w:val="20"/>
          <w:szCs w:val="20"/>
        </w:rPr>
      </w:pPr>
      <w:r>
        <w:rPr>
          <w:rFonts w:ascii="3M Circular TT Book" w:hAnsi="3M Circular TT Book" w:cs="3M Circular TT Book"/>
          <w:sz w:val="20"/>
          <w:szCs w:val="20"/>
        </w:rPr>
        <w:t>A description of your student outreach efforts.</w:t>
      </w:r>
    </w:p>
    <w:p w:rsidR="007E0B5E" w:rsidRPr="007E0B5E" w:rsidRDefault="007E0B5E" w:rsidP="007E0B5E">
      <w:pPr>
        <w:pStyle w:val="ListParagraph"/>
        <w:numPr>
          <w:ilvl w:val="1"/>
          <w:numId w:val="12"/>
        </w:numPr>
        <w:rPr>
          <w:rFonts w:ascii="3M Circular TT Book" w:hAnsi="3M Circular TT Book" w:cs="3M Circular TT Book"/>
          <w:sz w:val="20"/>
          <w:szCs w:val="20"/>
        </w:rPr>
      </w:pPr>
      <w:r>
        <w:rPr>
          <w:rFonts w:ascii="3M Circular TT Book" w:hAnsi="3M Circular TT Book" w:cs="3M Circular TT Book"/>
          <w:sz w:val="20"/>
          <w:szCs w:val="20"/>
        </w:rPr>
        <w:t xml:space="preserve">A description of how the organization currently identifies and addresses barriers for underrepresented and under-resourced students.  </w:t>
      </w:r>
    </w:p>
    <w:p w:rsidR="007E0B5E" w:rsidRDefault="007E0B5E" w:rsidP="007E0B5E">
      <w:pPr>
        <w:rPr>
          <w:rFonts w:ascii="3M Circular TT Book" w:hAnsi="3M Circular TT Book" w:cs="3M Circular TT Book"/>
          <w:b/>
        </w:rPr>
      </w:pPr>
      <w:r>
        <w:rPr>
          <w:rFonts w:ascii="3M Circular TT Book" w:hAnsi="3M Circular TT Book" w:cs="3M Circular TT Book"/>
          <w:b/>
        </w:rPr>
        <w:t>Program Information</w:t>
      </w:r>
    </w:p>
    <w:p w:rsidR="007E0B5E" w:rsidRDefault="007E0B5E" w:rsidP="007E0B5E">
      <w:pPr>
        <w:pStyle w:val="ListParagraph"/>
        <w:numPr>
          <w:ilvl w:val="0"/>
          <w:numId w:val="4"/>
        </w:numPr>
        <w:rPr>
          <w:rFonts w:ascii="3M Circular TT Book" w:hAnsi="3M Circular TT Book" w:cs="3M Circular TT Book"/>
          <w:sz w:val="20"/>
          <w:szCs w:val="20"/>
        </w:rPr>
      </w:pPr>
      <w:r>
        <w:rPr>
          <w:rFonts w:ascii="3M Circular TT Book" w:hAnsi="3M Circular TT Book" w:cs="3M Circular TT Book"/>
          <w:sz w:val="20"/>
          <w:szCs w:val="20"/>
        </w:rPr>
        <w:t>How will the grant be used to support 3M’s goal of helping underrepresented and/or under-resourced students advance in STEM</w:t>
      </w:r>
      <w:r w:rsidR="002856C0">
        <w:rPr>
          <w:rFonts w:ascii="3M Circular TT Book" w:hAnsi="3M Circular TT Book" w:cs="3M Circular TT Book"/>
          <w:sz w:val="20"/>
          <w:szCs w:val="20"/>
        </w:rPr>
        <w:t xml:space="preserve"> and Skilled Trades</w:t>
      </w:r>
      <w:r>
        <w:rPr>
          <w:rFonts w:ascii="3M Circular TT Book" w:hAnsi="3M Circular TT Book" w:cs="3M Circular TT Book"/>
          <w:sz w:val="20"/>
          <w:szCs w:val="20"/>
        </w:rPr>
        <w:t>.  Be sure to include:</w:t>
      </w:r>
    </w:p>
    <w:p w:rsidR="007E0B5E" w:rsidRDefault="007E0B5E" w:rsidP="007E0B5E">
      <w:pPr>
        <w:pStyle w:val="ListParagraph"/>
        <w:numPr>
          <w:ilvl w:val="1"/>
          <w:numId w:val="4"/>
        </w:numPr>
        <w:rPr>
          <w:rFonts w:ascii="3M Circular TT Book" w:hAnsi="3M Circular TT Book" w:cs="3M Circular TT Book"/>
          <w:sz w:val="20"/>
          <w:szCs w:val="20"/>
        </w:rPr>
      </w:pPr>
      <w:r>
        <w:rPr>
          <w:rFonts w:ascii="3M Circular TT Book" w:hAnsi="3M Circular TT Book" w:cs="3M Circular TT Book"/>
          <w:sz w:val="20"/>
          <w:szCs w:val="20"/>
        </w:rPr>
        <w:t>Information on how your organization will select the barriers to success for these students</w:t>
      </w:r>
      <w:r w:rsidR="00D30860">
        <w:rPr>
          <w:rFonts w:ascii="3M Circular TT Book" w:hAnsi="3M Circular TT Book" w:cs="3M Circular TT Book"/>
          <w:sz w:val="20"/>
          <w:szCs w:val="20"/>
        </w:rPr>
        <w:t>.</w:t>
      </w:r>
    </w:p>
    <w:p w:rsidR="007E0B5E" w:rsidRDefault="007E0B5E" w:rsidP="007E0B5E">
      <w:pPr>
        <w:pStyle w:val="ListParagraph"/>
        <w:numPr>
          <w:ilvl w:val="1"/>
          <w:numId w:val="4"/>
        </w:numPr>
        <w:rPr>
          <w:rFonts w:ascii="3M Circular TT Book" w:hAnsi="3M Circular TT Book" w:cs="3M Circular TT Book"/>
          <w:sz w:val="20"/>
          <w:szCs w:val="20"/>
        </w:rPr>
      </w:pPr>
      <w:r>
        <w:rPr>
          <w:rFonts w:ascii="3M Circular TT Book" w:hAnsi="3M Circular TT Book" w:cs="3M Circular TT Book"/>
          <w:sz w:val="20"/>
          <w:szCs w:val="20"/>
        </w:rPr>
        <w:t>Details on how the program will help students overcome these barriers</w:t>
      </w:r>
    </w:p>
    <w:p w:rsidR="007E0B5E" w:rsidRPr="00C33030" w:rsidRDefault="007E0B5E" w:rsidP="007E0B5E">
      <w:pPr>
        <w:rPr>
          <w:rFonts w:ascii="3M Circular TT Book" w:hAnsi="3M Circular TT Book" w:cs="3M Circular TT Book"/>
          <w:b/>
        </w:rPr>
      </w:pPr>
      <w:r w:rsidRPr="00C33030">
        <w:rPr>
          <w:rFonts w:ascii="3M Circular TT Book" w:hAnsi="3M Circular TT Book" w:cs="3M Circular TT Book"/>
          <w:b/>
        </w:rPr>
        <w:t>3M Volunteer and Community Engagement</w:t>
      </w:r>
    </w:p>
    <w:p w:rsidR="007E0B5E" w:rsidRDefault="007E0B5E" w:rsidP="007E0B5E">
      <w:pPr>
        <w:spacing w:after="0" w:line="240" w:lineRule="auto"/>
        <w:rPr>
          <w:rFonts w:ascii="3M Circular TT Book" w:hAnsi="3M Circular TT Book" w:cs="3M Circular TT Book"/>
          <w:sz w:val="20"/>
          <w:szCs w:val="20"/>
        </w:rPr>
      </w:pPr>
      <w:r w:rsidRPr="001B7ED7">
        <w:rPr>
          <w:rFonts w:ascii="3M Circular TT Book" w:hAnsi="3M Circular TT Book" w:cs="3M Circular TT Book"/>
          <w:sz w:val="20"/>
          <w:szCs w:val="20"/>
        </w:rPr>
        <w:t xml:space="preserve">• Describe </w:t>
      </w:r>
      <w:r>
        <w:rPr>
          <w:rFonts w:ascii="3M Circular TT Book" w:hAnsi="3M Circular TT Book" w:cs="3M Circular TT Book"/>
          <w:sz w:val="20"/>
          <w:szCs w:val="20"/>
        </w:rPr>
        <w:t>how 3M volunteers will engage in the program.  Be sure to include:</w:t>
      </w:r>
    </w:p>
    <w:p w:rsidR="007E0B5E" w:rsidRDefault="007E0B5E" w:rsidP="00AB328D">
      <w:pPr>
        <w:pStyle w:val="ListParagraph"/>
        <w:numPr>
          <w:ilvl w:val="1"/>
          <w:numId w:val="4"/>
        </w:numPr>
        <w:spacing w:after="0" w:line="240" w:lineRule="auto"/>
        <w:rPr>
          <w:rFonts w:ascii="3M Circular TT Book" w:hAnsi="3M Circular TT Book" w:cs="3M Circular TT Book"/>
          <w:sz w:val="20"/>
          <w:szCs w:val="20"/>
        </w:rPr>
      </w:pPr>
      <w:r w:rsidRPr="007E0B5E">
        <w:rPr>
          <w:rFonts w:ascii="3M Circular TT Book" w:hAnsi="3M Circular TT Book" w:cs="3M Circular TT Book"/>
          <w:sz w:val="20"/>
          <w:szCs w:val="20"/>
        </w:rPr>
        <w:t xml:space="preserve">An explanation of how you would integrate 3M’s Science Encouragement volunteer opportunities, i.e, 3M Visiting Wizards and the 3M TECH (Technical Teams Encouraging Career Horizons).  </w:t>
      </w:r>
    </w:p>
    <w:p w:rsidR="00D30860" w:rsidRPr="007E0B5E" w:rsidRDefault="00D30860" w:rsidP="00D30860">
      <w:pPr>
        <w:pStyle w:val="ListParagraph"/>
        <w:spacing w:after="0" w:line="240" w:lineRule="auto"/>
        <w:ind w:left="1440"/>
        <w:rPr>
          <w:rFonts w:ascii="3M Circular TT Book" w:hAnsi="3M Circular TT Book" w:cs="3M Circular TT Book"/>
          <w:sz w:val="20"/>
          <w:szCs w:val="20"/>
        </w:rPr>
      </w:pPr>
    </w:p>
    <w:p w:rsidR="007E0B5E" w:rsidRPr="007E0B5E" w:rsidRDefault="007E0B5E" w:rsidP="007E0B5E">
      <w:pPr>
        <w:pStyle w:val="ListParagraph"/>
        <w:numPr>
          <w:ilvl w:val="0"/>
          <w:numId w:val="9"/>
        </w:numPr>
        <w:rPr>
          <w:rFonts w:ascii="3M Circular TT Book" w:hAnsi="3M Circular TT Book" w:cs="3M Circular TT Book"/>
          <w:sz w:val="20"/>
          <w:szCs w:val="20"/>
        </w:rPr>
      </w:pPr>
      <w:r w:rsidRPr="007E0B5E">
        <w:rPr>
          <w:rFonts w:ascii="3M Circular TT Book" w:hAnsi="3M Circular TT Book" w:cs="3M Circular TT Book"/>
          <w:b/>
          <w:sz w:val="20"/>
          <w:szCs w:val="20"/>
        </w:rPr>
        <w:t>3M Visiting Wizards</w:t>
      </w:r>
      <w:r w:rsidRPr="007E0B5E">
        <w:rPr>
          <w:rFonts w:ascii="3M Circular TT Book" w:hAnsi="3M Circular TT Book" w:cs="3M Circular TT Book"/>
          <w:sz w:val="20"/>
          <w:szCs w:val="20"/>
        </w:rPr>
        <w:t xml:space="preserve"> share the magic of science with students through demonstrations and hands-on experiments.  This program allows students to see science applied in demonstrations ranging from catapults to cryogenics.  </w:t>
      </w:r>
    </w:p>
    <w:p w:rsidR="007E0B5E" w:rsidRDefault="007E0B5E" w:rsidP="007E0B5E">
      <w:pPr>
        <w:pStyle w:val="ListParagraph"/>
        <w:numPr>
          <w:ilvl w:val="0"/>
          <w:numId w:val="9"/>
        </w:numPr>
        <w:rPr>
          <w:rFonts w:ascii="3M Circular TT Book" w:hAnsi="3M Circular TT Book" w:cs="3M Circular TT Book"/>
          <w:sz w:val="20"/>
          <w:szCs w:val="20"/>
        </w:rPr>
      </w:pPr>
      <w:r w:rsidRPr="007E0B5E">
        <w:rPr>
          <w:rFonts w:ascii="3M Circular TT Book" w:hAnsi="3M Circular TT Book" w:cs="3M Circular TT Book"/>
          <w:b/>
          <w:sz w:val="20"/>
          <w:szCs w:val="20"/>
        </w:rPr>
        <w:t>3M TECH</w:t>
      </w:r>
      <w:r w:rsidRPr="007E0B5E">
        <w:rPr>
          <w:rFonts w:ascii="3M Circular TT Book" w:hAnsi="3M Circular TT Book" w:cs="3M Circular TT Book"/>
          <w:sz w:val="20"/>
          <w:szCs w:val="20"/>
        </w:rPr>
        <w:t xml:space="preserve"> gives students an opportunity to learn about different scientific and technical careers from 3M scientists and technical employees.   For more information on these programs, visit </w:t>
      </w:r>
      <w:hyperlink r:id="rId8" w:history="1">
        <w:r w:rsidRPr="007E0B5E">
          <w:rPr>
            <w:rStyle w:val="Hyperlink"/>
            <w:rFonts w:ascii="3M Circular TT Book" w:hAnsi="3M Circular TT Book" w:cs="3M Circular TT Book"/>
            <w:sz w:val="20"/>
            <w:szCs w:val="20"/>
          </w:rPr>
          <w:t>www.3Mgives.com</w:t>
        </w:r>
      </w:hyperlink>
      <w:r w:rsidRPr="007E0B5E">
        <w:rPr>
          <w:rFonts w:ascii="3M Circular TT Book" w:hAnsi="3M Circular TT Book" w:cs="3M Circular TT Book"/>
          <w:sz w:val="20"/>
          <w:szCs w:val="20"/>
        </w:rPr>
        <w:t xml:space="preserve"> </w:t>
      </w:r>
    </w:p>
    <w:p w:rsidR="00EA18EB" w:rsidRPr="00EA18EB" w:rsidRDefault="00EA18EB" w:rsidP="007E0B5E">
      <w:pPr>
        <w:pStyle w:val="ListParagraph"/>
        <w:numPr>
          <w:ilvl w:val="0"/>
          <w:numId w:val="9"/>
        </w:numPr>
        <w:rPr>
          <w:rFonts w:ascii="3M Circular TT Book" w:hAnsi="3M Circular TT Book" w:cs="3M Circular TT Book"/>
          <w:sz w:val="20"/>
          <w:szCs w:val="20"/>
        </w:rPr>
      </w:pPr>
      <w:r w:rsidRPr="00EA18EB">
        <w:rPr>
          <w:rFonts w:ascii="3M Circular TT Book" w:hAnsi="3M Circular TT Book" w:cs="3M Circular TT Book"/>
          <w:sz w:val="20"/>
          <w:szCs w:val="20"/>
        </w:rPr>
        <w:t>For a list of 3M Locations, visit</w:t>
      </w:r>
      <w:r w:rsidRPr="00EA18EB">
        <w:rPr>
          <w:rFonts w:ascii="3M Circular TT Book" w:hAnsi="3M Circular TT Book" w:cs="3M Circular TT Book"/>
          <w:b/>
          <w:sz w:val="20"/>
          <w:szCs w:val="20"/>
        </w:rPr>
        <w:t xml:space="preserve"> </w:t>
      </w:r>
      <w:hyperlink r:id="rId9" w:history="1">
        <w:r w:rsidRPr="00EA18EB">
          <w:rPr>
            <w:rStyle w:val="Hyperlink"/>
            <w:rFonts w:ascii="3M Circular TT Book" w:hAnsi="3M Circular TT Book" w:cs="3M Circular TT Book"/>
            <w:b/>
            <w:sz w:val="20"/>
            <w:szCs w:val="20"/>
          </w:rPr>
          <w:t>www.3Mgives.com</w:t>
        </w:r>
      </w:hyperlink>
    </w:p>
    <w:p w:rsidR="007E0B5E" w:rsidRDefault="007E0B5E" w:rsidP="007E0B5E">
      <w:pPr>
        <w:pStyle w:val="ListParagraph"/>
        <w:numPr>
          <w:ilvl w:val="1"/>
          <w:numId w:val="4"/>
        </w:numPr>
        <w:rPr>
          <w:rFonts w:ascii="3M Circular TT Book" w:hAnsi="3M Circular TT Book" w:cs="3M Circular TT Book"/>
          <w:sz w:val="20"/>
          <w:szCs w:val="20"/>
        </w:rPr>
      </w:pPr>
      <w:r>
        <w:rPr>
          <w:rFonts w:ascii="3M Circular TT Book" w:hAnsi="3M Circular TT Book" w:cs="3M Circular TT Book"/>
          <w:sz w:val="20"/>
          <w:szCs w:val="20"/>
        </w:rPr>
        <w:t xml:space="preserve">Additional proposed volunteer strategies </w:t>
      </w:r>
    </w:p>
    <w:p w:rsidR="007E0B5E" w:rsidRDefault="007E0B5E" w:rsidP="007E0B5E">
      <w:pPr>
        <w:rPr>
          <w:rFonts w:ascii="3M Circular TT Bold" w:hAnsi="3M Circular TT Bold" w:cs="3M Circular TT Bold"/>
          <w:szCs w:val="20"/>
        </w:rPr>
      </w:pPr>
      <w:r>
        <w:rPr>
          <w:rFonts w:ascii="3M Circular TT Bold" w:hAnsi="3M Circular TT Bold" w:cs="3M Circular TT Bold"/>
          <w:szCs w:val="20"/>
        </w:rPr>
        <w:lastRenderedPageBreak/>
        <w:t xml:space="preserve">Impact </w:t>
      </w:r>
      <w:r w:rsidRPr="00D156FA">
        <w:rPr>
          <w:rFonts w:ascii="3M Circular TT Bold" w:hAnsi="3M Circular TT Bold" w:cs="3M Circular TT Bold"/>
          <w:szCs w:val="20"/>
        </w:rPr>
        <w:t>Measurement</w:t>
      </w:r>
    </w:p>
    <w:p w:rsidR="007E0B5E" w:rsidRPr="007E0B5E" w:rsidRDefault="007E0B5E" w:rsidP="007E0B5E">
      <w:pPr>
        <w:pStyle w:val="ListParagraph"/>
        <w:numPr>
          <w:ilvl w:val="1"/>
          <w:numId w:val="4"/>
        </w:numPr>
        <w:rPr>
          <w:rFonts w:ascii="3M Circular TT Bold" w:hAnsi="3M Circular TT Bold" w:cs="3M Circular TT Bold"/>
          <w:szCs w:val="20"/>
        </w:rPr>
      </w:pPr>
      <w:r w:rsidRPr="007E0B5E">
        <w:rPr>
          <w:rFonts w:ascii="3M Circular TT Book" w:hAnsi="3M Circular TT Book" w:cs="3M Circular TT Book"/>
          <w:sz w:val="20"/>
          <w:szCs w:val="20"/>
        </w:rPr>
        <w:t xml:space="preserve">Describe the metrics/program evaluation that will be used to track success.  Be sure to include: </w:t>
      </w:r>
    </w:p>
    <w:p w:rsidR="007E0B5E" w:rsidRPr="007E0B5E" w:rsidRDefault="007E0B5E" w:rsidP="007E0B5E">
      <w:pPr>
        <w:pStyle w:val="ListParagraph"/>
        <w:numPr>
          <w:ilvl w:val="2"/>
          <w:numId w:val="4"/>
        </w:numPr>
        <w:rPr>
          <w:rFonts w:ascii="3M Circular TT Book" w:hAnsi="3M Circular TT Book" w:cs="3M Circular TT Book"/>
          <w:sz w:val="20"/>
          <w:szCs w:val="20"/>
        </w:rPr>
      </w:pPr>
      <w:r>
        <w:rPr>
          <w:rFonts w:ascii="3M Circular TT Book" w:hAnsi="3M Circular TT Book" w:cs="3M Circular TT Book"/>
          <w:sz w:val="20"/>
          <w:szCs w:val="20"/>
        </w:rPr>
        <w:t xml:space="preserve"> </w:t>
      </w:r>
      <w:r w:rsidRPr="007E0B5E">
        <w:rPr>
          <w:rFonts w:ascii="3M Circular TT Book" w:hAnsi="3M Circular TT Book" w:cs="3M Circular TT Book"/>
          <w:sz w:val="20"/>
          <w:szCs w:val="20"/>
        </w:rPr>
        <w:t xml:space="preserve">The impact category which best represents the STEM or Skilled Trades work the 3M grant will support </w:t>
      </w:r>
      <w:r w:rsidRPr="007E0B5E">
        <w:rPr>
          <w:rFonts w:ascii="3M Circular TT Book" w:hAnsi="3M Circular TT Book" w:cs="3M Circular TT Book"/>
          <w:i/>
          <w:sz w:val="20"/>
          <w:szCs w:val="20"/>
        </w:rPr>
        <w:t>(select one)</w:t>
      </w:r>
      <w:r w:rsidRPr="007E0B5E">
        <w:rPr>
          <w:rFonts w:ascii="3M Circular TT Book" w:hAnsi="3M Circular TT Book" w:cs="3M Circular TT Book"/>
          <w:sz w:val="20"/>
          <w:szCs w:val="20"/>
        </w:rPr>
        <w:t xml:space="preserve"> </w:t>
      </w:r>
    </w:p>
    <w:p w:rsidR="007E0B5E" w:rsidRPr="006A25EC" w:rsidRDefault="007E0B5E" w:rsidP="007E0B5E">
      <w:pPr>
        <w:pStyle w:val="ListParagraph"/>
        <w:numPr>
          <w:ilvl w:val="3"/>
          <w:numId w:val="4"/>
        </w:numPr>
        <w:rPr>
          <w:rFonts w:ascii="3M Circular TT Book" w:hAnsi="3M Circular TT Book" w:cs="3M Circular TT Book"/>
          <w:sz w:val="20"/>
          <w:szCs w:val="20"/>
        </w:rPr>
      </w:pPr>
      <w:r w:rsidRPr="006A25EC">
        <w:rPr>
          <w:rFonts w:ascii="3M Circular TT Book" w:hAnsi="3M Circular TT Book" w:cs="3M Circular TT Book"/>
          <w:sz w:val="20"/>
          <w:szCs w:val="20"/>
        </w:rPr>
        <w:t xml:space="preserve">Connect: The number of </w:t>
      </w:r>
      <w:r w:rsidR="00EA18EB">
        <w:rPr>
          <w:rFonts w:ascii="3M Circular TT Book" w:hAnsi="3M Circular TT Book" w:cs="3M Circular TT Book"/>
          <w:sz w:val="20"/>
          <w:szCs w:val="20"/>
        </w:rPr>
        <w:t xml:space="preserve">underrepresented and/or under-resourced students </w:t>
      </w:r>
      <w:r w:rsidRPr="006A25EC">
        <w:rPr>
          <w:rFonts w:ascii="3M Circular TT Book" w:hAnsi="3M Circular TT Book" w:cs="3M Circular TT Book"/>
          <w:sz w:val="20"/>
          <w:szCs w:val="20"/>
        </w:rPr>
        <w:t xml:space="preserve">reached by an activity who can report some limited change as a result of an activity (e.g. raised awareness of opportunities to improve literacy skills) </w:t>
      </w:r>
    </w:p>
    <w:p w:rsidR="007E0B5E" w:rsidRPr="006A25EC" w:rsidRDefault="007E0B5E" w:rsidP="007E0B5E">
      <w:pPr>
        <w:pStyle w:val="ListParagraph"/>
        <w:numPr>
          <w:ilvl w:val="3"/>
          <w:numId w:val="4"/>
        </w:numPr>
        <w:rPr>
          <w:rFonts w:ascii="3M Circular TT Book" w:hAnsi="3M Circular TT Book" w:cs="3M Circular TT Book"/>
          <w:sz w:val="20"/>
          <w:szCs w:val="20"/>
        </w:rPr>
      </w:pPr>
      <w:r w:rsidRPr="006A25EC">
        <w:rPr>
          <w:rFonts w:ascii="3M Circular TT Book" w:hAnsi="3M Circular TT Book" w:cs="3M Circular TT Book"/>
          <w:sz w:val="20"/>
          <w:szCs w:val="20"/>
        </w:rPr>
        <w:t xml:space="preserve">Improve: The number of </w:t>
      </w:r>
      <w:r w:rsidR="00EA18EB">
        <w:rPr>
          <w:rFonts w:ascii="3M Circular TT Book" w:hAnsi="3M Circular TT Book" w:cs="3M Circular TT Book"/>
          <w:sz w:val="20"/>
          <w:szCs w:val="20"/>
        </w:rPr>
        <w:t xml:space="preserve">underrepresented and/or under-resourced students </w:t>
      </w:r>
      <w:r w:rsidRPr="006A25EC">
        <w:rPr>
          <w:rFonts w:ascii="3M Circular TT Book" w:hAnsi="3M Circular TT Book" w:cs="3M Circular TT Book"/>
          <w:sz w:val="20"/>
          <w:szCs w:val="20"/>
        </w:rPr>
        <w:t>who can report some substantive improvement in their lives as a result of the activity (e.g. actually able to read better)</w:t>
      </w:r>
    </w:p>
    <w:p w:rsidR="007E0B5E" w:rsidRDefault="007E0B5E" w:rsidP="007E0B5E">
      <w:pPr>
        <w:pStyle w:val="ListParagraph"/>
        <w:numPr>
          <w:ilvl w:val="3"/>
          <w:numId w:val="4"/>
        </w:numPr>
        <w:rPr>
          <w:rFonts w:ascii="3M Circular TT Book" w:hAnsi="3M Circular TT Book" w:cs="3M Circular TT Book"/>
          <w:sz w:val="20"/>
          <w:szCs w:val="20"/>
        </w:rPr>
      </w:pPr>
      <w:r w:rsidRPr="006A25EC">
        <w:rPr>
          <w:rFonts w:ascii="3M Circular TT Book" w:hAnsi="3M Circular TT Book" w:cs="3M Circular TT Book"/>
          <w:sz w:val="20"/>
          <w:szCs w:val="20"/>
        </w:rPr>
        <w:t xml:space="preserve">Transform: The number of </w:t>
      </w:r>
      <w:r w:rsidR="00EA18EB">
        <w:rPr>
          <w:rFonts w:ascii="3M Circular TT Book" w:hAnsi="3M Circular TT Book" w:cs="3M Circular TT Book"/>
          <w:sz w:val="20"/>
          <w:szCs w:val="20"/>
        </w:rPr>
        <w:t>underrepresented and/or under-resourced students</w:t>
      </w:r>
      <w:r w:rsidRPr="006A25EC">
        <w:rPr>
          <w:rFonts w:ascii="3M Circular TT Book" w:hAnsi="3M Circular TT Book" w:cs="3M Circular TT Book"/>
          <w:sz w:val="20"/>
          <w:szCs w:val="20"/>
        </w:rPr>
        <w:t xml:space="preserve"> who can report an enduring change in their circumstances, or for whom a change can be observed, as a result of the improvements made (e.g. got a job as a result of improved literacy)</w:t>
      </w:r>
    </w:p>
    <w:p w:rsidR="007E0B5E" w:rsidRPr="007E0B5E" w:rsidRDefault="007E0B5E" w:rsidP="007E0B5E">
      <w:pPr>
        <w:pStyle w:val="ListParagraph"/>
        <w:numPr>
          <w:ilvl w:val="1"/>
          <w:numId w:val="4"/>
        </w:numPr>
        <w:rPr>
          <w:rFonts w:ascii="3M Circular TT Bold" w:hAnsi="3M Circular TT Bold" w:cs="3M Circular TT Bold"/>
          <w:szCs w:val="20"/>
        </w:rPr>
      </w:pPr>
      <w:r>
        <w:rPr>
          <w:rFonts w:ascii="3M Circular TT Book" w:hAnsi="3M Circular TT Book" w:cs="3M Circular TT Book"/>
          <w:sz w:val="20"/>
          <w:szCs w:val="20"/>
        </w:rPr>
        <w:t xml:space="preserve">Specific quantitative/qualitative indicators to measure the expected outcomes of each identified intervention.  These </w:t>
      </w:r>
      <w:r w:rsidR="00D30860">
        <w:rPr>
          <w:rFonts w:ascii="3M Circular TT Book" w:hAnsi="3M Circular TT Book" w:cs="3M Circular TT Book"/>
          <w:sz w:val="20"/>
          <w:szCs w:val="20"/>
        </w:rPr>
        <w:t xml:space="preserve">should include: </w:t>
      </w:r>
    </w:p>
    <w:p w:rsidR="007E0B5E" w:rsidRPr="007E0B5E" w:rsidRDefault="007E0B5E" w:rsidP="007E0B5E">
      <w:pPr>
        <w:pStyle w:val="ListParagraph"/>
        <w:numPr>
          <w:ilvl w:val="2"/>
          <w:numId w:val="4"/>
        </w:numPr>
        <w:shd w:val="clear" w:color="auto" w:fill="FFFFFF"/>
        <w:spacing w:after="0" w:line="240" w:lineRule="auto"/>
        <w:textAlignment w:val="center"/>
      </w:pPr>
      <w:r w:rsidRPr="007E0B5E">
        <w:rPr>
          <w:rFonts w:ascii="3M Circular TT Book" w:hAnsi="3M Circular TT Book" w:cs="3M Circular TT Book"/>
          <w:sz w:val="20"/>
          <w:szCs w:val="20"/>
        </w:rPr>
        <w:t>Enhancing student knowledge of STEM and Skilled Trades careers.</w:t>
      </w:r>
    </w:p>
    <w:p w:rsidR="007E0B5E" w:rsidRPr="007E0B5E" w:rsidRDefault="007E0B5E" w:rsidP="007E0B5E">
      <w:pPr>
        <w:pStyle w:val="ListParagraph"/>
        <w:numPr>
          <w:ilvl w:val="0"/>
          <w:numId w:val="16"/>
        </w:numPr>
        <w:shd w:val="clear" w:color="auto" w:fill="FFFFFF"/>
        <w:spacing w:after="0" w:line="240" w:lineRule="auto"/>
        <w:textAlignment w:val="center"/>
      </w:pPr>
      <w:r w:rsidRPr="007E0B5E">
        <w:rPr>
          <w:rFonts w:ascii="3M Circular TT Book" w:hAnsi="3M Circular TT Book" w:cs="3M Circular TT Book"/>
          <w:sz w:val="20"/>
          <w:szCs w:val="20"/>
        </w:rPr>
        <w:t xml:space="preserve">Number of careers exposed to them </w:t>
      </w:r>
    </w:p>
    <w:p w:rsidR="007E0B5E" w:rsidRPr="007E0B5E" w:rsidRDefault="007E0B5E" w:rsidP="007E0B5E">
      <w:pPr>
        <w:pStyle w:val="ListParagraph"/>
        <w:numPr>
          <w:ilvl w:val="0"/>
          <w:numId w:val="18"/>
        </w:numPr>
        <w:shd w:val="clear" w:color="auto" w:fill="FFFFFF"/>
        <w:spacing w:after="0" w:line="240" w:lineRule="auto"/>
        <w:textAlignment w:val="center"/>
      </w:pPr>
      <w:r w:rsidRPr="007E0B5E">
        <w:rPr>
          <w:rFonts w:ascii="3M Circular TT Book" w:hAnsi="3M Circular TT Book" w:cs="3M Circular TT Book"/>
          <w:sz w:val="20"/>
          <w:szCs w:val="20"/>
        </w:rPr>
        <w:t>Providing access to STEM role models with similar backgrounds.</w:t>
      </w:r>
    </w:p>
    <w:p w:rsidR="007E0B5E" w:rsidRPr="007E0B5E" w:rsidRDefault="007E0B5E" w:rsidP="007E0B5E">
      <w:pPr>
        <w:pStyle w:val="ListParagraph"/>
        <w:numPr>
          <w:ilvl w:val="0"/>
          <w:numId w:val="16"/>
        </w:numPr>
        <w:shd w:val="clear" w:color="auto" w:fill="FFFFFF"/>
        <w:spacing w:after="0" w:line="240" w:lineRule="auto"/>
        <w:textAlignment w:val="center"/>
        <w:rPr>
          <w:rFonts w:ascii="3M Circular TT Book" w:hAnsi="3M Circular TT Book" w:cs="3M Circular TT Book"/>
          <w:sz w:val="20"/>
          <w:szCs w:val="20"/>
        </w:rPr>
      </w:pPr>
      <w:r w:rsidRPr="007E0B5E">
        <w:rPr>
          <w:rFonts w:ascii="3M Circular TT Book" w:hAnsi="3M Circular TT Book" w:cs="3M Circular TT Book"/>
          <w:sz w:val="20"/>
          <w:szCs w:val="20"/>
        </w:rPr>
        <w:t>Number of mentors, number of fields represented by mentors and the regional relevance of jobs to which students were exposed</w:t>
      </w:r>
    </w:p>
    <w:p w:rsidR="007E0B5E" w:rsidRPr="007E0B5E" w:rsidRDefault="007E0B5E" w:rsidP="007E0B5E">
      <w:pPr>
        <w:pStyle w:val="ListParagraph"/>
        <w:numPr>
          <w:ilvl w:val="1"/>
          <w:numId w:val="15"/>
        </w:numPr>
        <w:shd w:val="clear" w:color="auto" w:fill="FFFFFF"/>
        <w:spacing w:after="0" w:line="240" w:lineRule="auto"/>
        <w:textAlignment w:val="center"/>
        <w:rPr>
          <w:sz w:val="20"/>
          <w:szCs w:val="20"/>
        </w:rPr>
      </w:pPr>
      <w:r w:rsidRPr="007E0B5E">
        <w:rPr>
          <w:rFonts w:ascii="3M Circular TT Book" w:hAnsi="3M Circular TT Book" w:cs="3M Circular TT Book"/>
          <w:sz w:val="20"/>
          <w:szCs w:val="20"/>
        </w:rPr>
        <w:t>Increasing student participation in high-quality STEM programming and higher-level STEM coursework. </w:t>
      </w:r>
    </w:p>
    <w:p w:rsidR="007E0B5E" w:rsidRPr="007E0B5E" w:rsidRDefault="007E0B5E" w:rsidP="007E0B5E">
      <w:pPr>
        <w:numPr>
          <w:ilvl w:val="4"/>
          <w:numId w:val="11"/>
        </w:numPr>
        <w:shd w:val="clear" w:color="auto" w:fill="FFFFFF"/>
        <w:spacing w:after="0" w:line="240" w:lineRule="auto"/>
        <w:textAlignment w:val="center"/>
        <w:rPr>
          <w:sz w:val="20"/>
          <w:szCs w:val="20"/>
        </w:rPr>
      </w:pPr>
      <w:r w:rsidRPr="007E0B5E">
        <w:rPr>
          <w:rFonts w:ascii="3M Circular TT Book" w:hAnsi="3M Circular TT Book" w:cs="3M Circular TT Book"/>
          <w:sz w:val="20"/>
          <w:szCs w:val="20"/>
        </w:rPr>
        <w:t xml:space="preserve">Student participation numbers and student surveys </w:t>
      </w:r>
    </w:p>
    <w:p w:rsidR="007E0B5E" w:rsidRPr="007E0B5E" w:rsidRDefault="007E0B5E" w:rsidP="007E0B5E">
      <w:pPr>
        <w:numPr>
          <w:ilvl w:val="4"/>
          <w:numId w:val="11"/>
        </w:numPr>
        <w:shd w:val="clear" w:color="auto" w:fill="FFFFFF"/>
        <w:spacing w:line="240" w:lineRule="auto"/>
        <w:textAlignment w:val="center"/>
        <w:rPr>
          <w:sz w:val="20"/>
          <w:szCs w:val="20"/>
        </w:rPr>
      </w:pPr>
      <w:r w:rsidRPr="007E0B5E">
        <w:rPr>
          <w:rFonts w:ascii="3M Circular TT Book" w:hAnsi="3M Circular TT Book" w:cs="3M Circular TT Book"/>
          <w:sz w:val="20"/>
          <w:szCs w:val="20"/>
        </w:rPr>
        <w:t>Measure participation level increases</w:t>
      </w:r>
    </w:p>
    <w:p w:rsidR="007E0B5E" w:rsidRPr="007E0B5E" w:rsidRDefault="007E0B5E" w:rsidP="007E0B5E">
      <w:pPr>
        <w:numPr>
          <w:ilvl w:val="1"/>
          <w:numId w:val="11"/>
        </w:numPr>
        <w:shd w:val="clear" w:color="auto" w:fill="FFFFFF"/>
        <w:spacing w:line="240" w:lineRule="auto"/>
        <w:textAlignment w:val="center"/>
        <w:rPr>
          <w:rFonts w:ascii="3M Circular TT Book" w:hAnsi="3M Circular TT Book" w:cs="3M Circular TT Book"/>
          <w:sz w:val="20"/>
          <w:szCs w:val="20"/>
        </w:rPr>
      </w:pPr>
      <w:r w:rsidRPr="007E0B5E">
        <w:rPr>
          <w:rFonts w:ascii="3M Circular TT Book" w:hAnsi="3M Circular TT Book" w:cs="3M Circular TT Book"/>
          <w:sz w:val="20"/>
          <w:szCs w:val="20"/>
        </w:rPr>
        <w:t>Theory of Change Model – Please view the sample model.  Note that the strategies of the sample in the dashed boxes are examples. Please provide specific resources, interventions, outcomes and indicators</w:t>
      </w:r>
      <w:r w:rsidR="00D30860">
        <w:rPr>
          <w:rFonts w:ascii="3M Circular TT Book" w:hAnsi="3M Circular TT Book" w:cs="3M Circular TT Book"/>
          <w:sz w:val="20"/>
          <w:szCs w:val="20"/>
        </w:rPr>
        <w:t xml:space="preserve"> for your proposal.</w:t>
      </w:r>
    </w:p>
    <w:p w:rsidR="007E0B5E" w:rsidRPr="00D156FA" w:rsidRDefault="007E0B5E" w:rsidP="007E0B5E">
      <w:pPr>
        <w:rPr>
          <w:rFonts w:ascii="3M Circular TT Book" w:hAnsi="3M Circular TT Book" w:cs="3M Circular TT Book"/>
          <w:b/>
        </w:rPr>
      </w:pPr>
      <w:r w:rsidRPr="00D156FA">
        <w:rPr>
          <w:rFonts w:ascii="3M Circular TT Book" w:hAnsi="3M Circular TT Book" w:cs="3M Circular TT Book"/>
          <w:b/>
        </w:rPr>
        <w:t xml:space="preserve">Budget Information </w:t>
      </w:r>
    </w:p>
    <w:p w:rsidR="007E0B5E" w:rsidRDefault="007E0B5E" w:rsidP="007E0B5E">
      <w:pPr>
        <w:rPr>
          <w:rFonts w:ascii="3M Circular TT Book" w:hAnsi="3M Circular TT Book" w:cs="3M Circular TT Book"/>
          <w:sz w:val="20"/>
          <w:szCs w:val="20"/>
        </w:rPr>
      </w:pPr>
      <w:r>
        <w:rPr>
          <w:rFonts w:ascii="3M Circular TT Book" w:hAnsi="3M Circular TT Book" w:cs="3M Circular TT Book"/>
          <w:sz w:val="20"/>
          <w:szCs w:val="20"/>
        </w:rPr>
        <w:t>T</w:t>
      </w:r>
      <w:r w:rsidRPr="001B7ED7">
        <w:rPr>
          <w:rFonts w:ascii="3M Circular TT Book" w:hAnsi="3M Circular TT Book" w:cs="3M Circular TT Book"/>
          <w:sz w:val="20"/>
          <w:szCs w:val="20"/>
        </w:rPr>
        <w:t>otal budget required to implement proposal</w:t>
      </w:r>
      <w:r>
        <w:rPr>
          <w:rFonts w:ascii="3M Circular TT Book" w:hAnsi="3M Circular TT Book" w:cs="3M Circular TT Book"/>
          <w:sz w:val="20"/>
          <w:szCs w:val="20"/>
        </w:rPr>
        <w:t xml:space="preserve"> $100,000 - $250,000 over 2 years</w:t>
      </w:r>
      <w:r w:rsidR="00EA18EB">
        <w:rPr>
          <w:rFonts w:ascii="3M Circular TT Book" w:hAnsi="3M Circular TT Book" w:cs="3M Circular TT Book"/>
          <w:sz w:val="20"/>
          <w:szCs w:val="20"/>
        </w:rPr>
        <w:t>, with opportunities to expand in future years.</w:t>
      </w:r>
    </w:p>
    <w:p w:rsidR="007E0B5E" w:rsidRDefault="007E0B5E" w:rsidP="007E0B5E">
      <w:pPr>
        <w:rPr>
          <w:rFonts w:ascii="3M Circular TT Bold" w:hAnsi="3M Circular TT Bold" w:cs="3M Circular TT Bold"/>
        </w:rPr>
      </w:pPr>
      <w:r w:rsidRPr="00B43E09">
        <w:rPr>
          <w:rFonts w:ascii="3M Circular TT Bold" w:hAnsi="3M Circular TT Bold" w:cs="3M Circular TT Bold"/>
        </w:rPr>
        <w:t xml:space="preserve">Submission </w:t>
      </w:r>
      <w:r>
        <w:rPr>
          <w:rFonts w:ascii="3M Circular TT Bold" w:hAnsi="3M Circular TT Bold" w:cs="3M Circular TT Bold"/>
        </w:rPr>
        <w:t>Requirements</w:t>
      </w:r>
    </w:p>
    <w:p w:rsidR="007E0B5E" w:rsidRDefault="007E0B5E" w:rsidP="007E0B5E">
      <w:pPr>
        <w:rPr>
          <w:rFonts w:ascii="3M Circular TT Book" w:hAnsi="3M Circular TT Book" w:cs="3M Circular TT Book"/>
          <w:sz w:val="20"/>
          <w:szCs w:val="20"/>
        </w:rPr>
      </w:pPr>
      <w:r w:rsidRPr="00CE044F">
        <w:rPr>
          <w:rFonts w:ascii="3M Circular TT Book" w:hAnsi="3M Circular TT Book" w:cs="3M Circular TT Book"/>
          <w:sz w:val="20"/>
          <w:szCs w:val="20"/>
        </w:rPr>
        <w:t>Applicants should submit a power point presentation describing the problem/barrier, the proposed program, an implementation plan and key success measures.</w:t>
      </w:r>
      <w:r>
        <w:rPr>
          <w:rFonts w:ascii="3M Circular TT Bold" w:hAnsi="3M Circular TT Bold" w:cs="3M Circular TT Bold"/>
        </w:rPr>
        <w:t xml:space="preserve"> </w:t>
      </w:r>
      <w:r>
        <w:rPr>
          <w:rFonts w:ascii="3M Circular TT Book" w:hAnsi="3M Circular TT Book" w:cs="3M Circular TT Book"/>
          <w:sz w:val="20"/>
          <w:szCs w:val="20"/>
        </w:rPr>
        <w:t>Proposals should include a Theory of Change model using the attached template.</w:t>
      </w:r>
    </w:p>
    <w:p w:rsidR="007E0B5E" w:rsidRDefault="007E0B5E" w:rsidP="007E0B5E">
      <w:pPr>
        <w:rPr>
          <w:rFonts w:ascii="3M Circular TT Bold" w:hAnsi="3M Circular TT Bold" w:cs="3M Circular TT Bold"/>
        </w:rPr>
      </w:pPr>
      <w:r>
        <w:rPr>
          <w:rFonts w:ascii="3M Circular TT Bold" w:hAnsi="3M Circular TT Bold" w:cs="3M Circular TT Bold"/>
        </w:rPr>
        <w:t xml:space="preserve">Submission Deadline:  May 30 </w:t>
      </w:r>
    </w:p>
    <w:p w:rsidR="003652D4" w:rsidRDefault="003652D4" w:rsidP="007E0B5E">
      <w:pPr>
        <w:rPr>
          <w:rFonts w:ascii="3M Circular TT Bold" w:hAnsi="3M Circular TT Bold" w:cs="3M Circular TT Bold"/>
        </w:rPr>
      </w:pPr>
    </w:p>
    <w:p w:rsidR="00085F12" w:rsidRPr="00085F12" w:rsidRDefault="00085F12" w:rsidP="007E0B5E">
      <w:pPr>
        <w:rPr>
          <w:rFonts w:ascii="3M Circular TT Bold" w:hAnsi="3M Circular TT Bold" w:cs="3M Circular TT Bold"/>
          <w:i/>
        </w:rPr>
      </w:pPr>
      <w:r>
        <w:rPr>
          <w:rFonts w:ascii="3M Circular TT Bold" w:hAnsi="3M Circular TT Bold" w:cs="3M Circular TT Bold"/>
          <w:i/>
        </w:rPr>
        <w:t>All inquiries and questions can be emailed to: jlberry@mmm.com</w:t>
      </w:r>
      <w:bookmarkStart w:id="0" w:name="_GoBack"/>
      <w:bookmarkEnd w:id="0"/>
    </w:p>
    <w:p w:rsidR="00F9052E" w:rsidRPr="00CE044F" w:rsidRDefault="00F9052E" w:rsidP="007E0B5E">
      <w:pPr>
        <w:rPr>
          <w:rFonts w:ascii="3M Circular TT Bold" w:hAnsi="3M Circular TT Bold" w:cs="3M Circular TT Bold"/>
        </w:rPr>
      </w:pPr>
    </w:p>
    <w:p w:rsidR="007E0B5E" w:rsidRPr="00B43E09" w:rsidRDefault="00F9052E" w:rsidP="007E0B5E">
      <w:pPr>
        <w:rPr>
          <w:rFonts w:ascii="3M Circular TT Book" w:hAnsi="3M Circular TT Book" w:cs="3M Circular TT Book"/>
          <w:sz w:val="20"/>
          <w:szCs w:val="20"/>
        </w:rPr>
      </w:pPr>
      <w:r>
        <w:rPr>
          <w:noProof/>
        </w:rPr>
        <w:lastRenderedPageBreak/>
        <w:drawing>
          <wp:inline distT="0" distB="0" distL="0" distR="0">
            <wp:extent cx="6717156" cy="3560928"/>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5527" cy="3586570"/>
                    </a:xfrm>
                    <a:prstGeom prst="rect">
                      <a:avLst/>
                    </a:prstGeom>
                    <a:noFill/>
                    <a:ln>
                      <a:noFill/>
                    </a:ln>
                  </pic:spPr>
                </pic:pic>
              </a:graphicData>
            </a:graphic>
          </wp:inline>
        </w:drawing>
      </w:r>
    </w:p>
    <w:p w:rsidR="007E0B5E" w:rsidRPr="00653BCB" w:rsidRDefault="007E0B5E" w:rsidP="007E0B5E">
      <w:pPr>
        <w:rPr>
          <w:rFonts w:ascii="3M Circular TT Book" w:hAnsi="3M Circular TT Book" w:cs="3M Circular TT Book"/>
          <w:sz w:val="20"/>
          <w:szCs w:val="20"/>
        </w:rPr>
      </w:pPr>
    </w:p>
    <w:p w:rsidR="007E0B5E" w:rsidRPr="007E0B5E" w:rsidRDefault="007E0B5E" w:rsidP="007E0B5E">
      <w:pPr>
        <w:rPr>
          <w:rFonts w:ascii="3M Circular TT Book" w:hAnsi="3M Circular TT Book" w:cs="3M Circular TT Book"/>
          <w:sz w:val="20"/>
          <w:szCs w:val="20"/>
        </w:rPr>
      </w:pPr>
    </w:p>
    <w:p w:rsidR="007E0B5E" w:rsidRDefault="007E0B5E" w:rsidP="007E0B5E">
      <w:pPr>
        <w:spacing w:after="0" w:line="240" w:lineRule="auto"/>
        <w:rPr>
          <w:rFonts w:ascii="3M Circular TT Book" w:hAnsi="3M Circular TT Book" w:cs="3M Circular TT Book"/>
          <w:sz w:val="20"/>
          <w:szCs w:val="20"/>
        </w:rPr>
      </w:pPr>
    </w:p>
    <w:p w:rsidR="007E0B5E" w:rsidRPr="007E0B5E" w:rsidRDefault="007E0B5E" w:rsidP="007E0B5E">
      <w:pPr>
        <w:rPr>
          <w:rFonts w:ascii="3M Circular TT Book" w:hAnsi="3M Circular TT Book" w:cs="3M Circular TT Book"/>
          <w:sz w:val="20"/>
          <w:szCs w:val="20"/>
        </w:rPr>
      </w:pPr>
    </w:p>
    <w:sectPr w:rsidR="007E0B5E" w:rsidRPr="007E0B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917" w:rsidRDefault="00111917" w:rsidP="00BB1625">
      <w:pPr>
        <w:spacing w:after="0" w:line="240" w:lineRule="auto"/>
      </w:pPr>
      <w:r>
        <w:separator/>
      </w:r>
    </w:p>
  </w:endnote>
  <w:endnote w:type="continuationSeparator" w:id="0">
    <w:p w:rsidR="00111917" w:rsidRDefault="00111917" w:rsidP="00BB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3M Circular TT Book">
    <w:panose1 w:val="020B0604020101020102"/>
    <w:charset w:val="00"/>
    <w:family w:val="swiss"/>
    <w:pitch w:val="variable"/>
    <w:sig w:usb0="A00000BF" w:usb1="5000E47B" w:usb2="00000008" w:usb3="00000000" w:csb0="00000093" w:csb1="00000000"/>
  </w:font>
  <w:font w:name="3M Circular TT Bold">
    <w:altName w:val="Calibri"/>
    <w:panose1 w:val="020B0804020101010102"/>
    <w:charset w:val="00"/>
    <w:family w:val="swiss"/>
    <w:pitch w:val="variable"/>
    <w:sig w:usb0="A00000BF" w:usb1="5000E47B" w:usb2="00000008"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917" w:rsidRDefault="00111917" w:rsidP="00BB1625">
      <w:pPr>
        <w:spacing w:after="0" w:line="240" w:lineRule="auto"/>
      </w:pPr>
      <w:r>
        <w:separator/>
      </w:r>
    </w:p>
  </w:footnote>
  <w:footnote w:type="continuationSeparator" w:id="0">
    <w:p w:rsidR="00111917" w:rsidRDefault="00111917" w:rsidP="00BB1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180"/>
    <w:multiLevelType w:val="hybridMultilevel"/>
    <w:tmpl w:val="F8020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605C1"/>
    <w:multiLevelType w:val="multilevel"/>
    <w:tmpl w:val="03FEA0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ED67DB"/>
    <w:multiLevelType w:val="hybridMultilevel"/>
    <w:tmpl w:val="1D8010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E23D82"/>
    <w:multiLevelType w:val="hybridMultilevel"/>
    <w:tmpl w:val="DD023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2259A"/>
    <w:multiLevelType w:val="hybridMultilevel"/>
    <w:tmpl w:val="78D8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828D4"/>
    <w:multiLevelType w:val="hybridMultilevel"/>
    <w:tmpl w:val="BEB49970"/>
    <w:lvl w:ilvl="0" w:tplc="04090005">
      <w:start w:val="1"/>
      <w:numFmt w:val="bullet"/>
      <w:lvlText w:val=""/>
      <w:lvlJc w:val="left"/>
      <w:pPr>
        <w:ind w:left="3465" w:hanging="360"/>
      </w:pPr>
      <w:rPr>
        <w:rFonts w:ascii="Wingdings" w:hAnsi="Wingdings" w:hint="default"/>
      </w:rPr>
    </w:lvl>
    <w:lvl w:ilvl="1" w:tplc="04090003">
      <w:start w:val="1"/>
      <w:numFmt w:val="bullet"/>
      <w:lvlText w:val="o"/>
      <w:lvlJc w:val="left"/>
      <w:pPr>
        <w:ind w:left="4185" w:hanging="360"/>
      </w:pPr>
      <w:rPr>
        <w:rFonts w:ascii="Courier New" w:hAnsi="Courier New" w:cs="Courier New" w:hint="default"/>
      </w:rPr>
    </w:lvl>
    <w:lvl w:ilvl="2" w:tplc="04090005" w:tentative="1">
      <w:start w:val="1"/>
      <w:numFmt w:val="bullet"/>
      <w:lvlText w:val=""/>
      <w:lvlJc w:val="left"/>
      <w:pPr>
        <w:ind w:left="4905" w:hanging="360"/>
      </w:pPr>
      <w:rPr>
        <w:rFonts w:ascii="Wingdings" w:hAnsi="Wingdings" w:hint="default"/>
      </w:rPr>
    </w:lvl>
    <w:lvl w:ilvl="3" w:tplc="04090001" w:tentative="1">
      <w:start w:val="1"/>
      <w:numFmt w:val="bullet"/>
      <w:lvlText w:val=""/>
      <w:lvlJc w:val="left"/>
      <w:pPr>
        <w:ind w:left="5625" w:hanging="360"/>
      </w:pPr>
      <w:rPr>
        <w:rFonts w:ascii="Symbol" w:hAnsi="Symbol" w:hint="default"/>
      </w:rPr>
    </w:lvl>
    <w:lvl w:ilvl="4" w:tplc="04090003" w:tentative="1">
      <w:start w:val="1"/>
      <w:numFmt w:val="bullet"/>
      <w:lvlText w:val="o"/>
      <w:lvlJc w:val="left"/>
      <w:pPr>
        <w:ind w:left="6345" w:hanging="360"/>
      </w:pPr>
      <w:rPr>
        <w:rFonts w:ascii="Courier New" w:hAnsi="Courier New" w:cs="Courier New" w:hint="default"/>
      </w:rPr>
    </w:lvl>
    <w:lvl w:ilvl="5" w:tplc="04090005" w:tentative="1">
      <w:start w:val="1"/>
      <w:numFmt w:val="bullet"/>
      <w:lvlText w:val=""/>
      <w:lvlJc w:val="left"/>
      <w:pPr>
        <w:ind w:left="7065" w:hanging="360"/>
      </w:pPr>
      <w:rPr>
        <w:rFonts w:ascii="Wingdings" w:hAnsi="Wingdings" w:hint="default"/>
      </w:rPr>
    </w:lvl>
    <w:lvl w:ilvl="6" w:tplc="04090001" w:tentative="1">
      <w:start w:val="1"/>
      <w:numFmt w:val="bullet"/>
      <w:lvlText w:val=""/>
      <w:lvlJc w:val="left"/>
      <w:pPr>
        <w:ind w:left="7785" w:hanging="360"/>
      </w:pPr>
      <w:rPr>
        <w:rFonts w:ascii="Symbol" w:hAnsi="Symbol" w:hint="default"/>
      </w:rPr>
    </w:lvl>
    <w:lvl w:ilvl="7" w:tplc="04090003" w:tentative="1">
      <w:start w:val="1"/>
      <w:numFmt w:val="bullet"/>
      <w:lvlText w:val="o"/>
      <w:lvlJc w:val="left"/>
      <w:pPr>
        <w:ind w:left="8505" w:hanging="360"/>
      </w:pPr>
      <w:rPr>
        <w:rFonts w:ascii="Courier New" w:hAnsi="Courier New" w:cs="Courier New" w:hint="default"/>
      </w:rPr>
    </w:lvl>
    <w:lvl w:ilvl="8" w:tplc="04090005" w:tentative="1">
      <w:start w:val="1"/>
      <w:numFmt w:val="bullet"/>
      <w:lvlText w:val=""/>
      <w:lvlJc w:val="left"/>
      <w:pPr>
        <w:ind w:left="9225" w:hanging="360"/>
      </w:pPr>
      <w:rPr>
        <w:rFonts w:ascii="Wingdings" w:hAnsi="Wingdings" w:hint="default"/>
      </w:rPr>
    </w:lvl>
  </w:abstractNum>
  <w:abstractNum w:abstractNumId="6" w15:restartNumberingAfterBreak="0">
    <w:nsid w:val="245B6776"/>
    <w:multiLevelType w:val="hybridMultilevel"/>
    <w:tmpl w:val="D25EF3E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8E060A4"/>
    <w:multiLevelType w:val="hybridMultilevel"/>
    <w:tmpl w:val="9A5E785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2A236B4"/>
    <w:multiLevelType w:val="hybridMultilevel"/>
    <w:tmpl w:val="49C217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D3289"/>
    <w:multiLevelType w:val="hybridMultilevel"/>
    <w:tmpl w:val="DE3A17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5102E7"/>
    <w:multiLevelType w:val="hybridMultilevel"/>
    <w:tmpl w:val="E924A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A7FC3"/>
    <w:multiLevelType w:val="hybridMultilevel"/>
    <w:tmpl w:val="3DD8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55101"/>
    <w:multiLevelType w:val="hybridMultilevel"/>
    <w:tmpl w:val="B5ECC03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9BF3C91"/>
    <w:multiLevelType w:val="hybridMultilevel"/>
    <w:tmpl w:val="8624879A"/>
    <w:lvl w:ilvl="0" w:tplc="04090001">
      <w:start w:val="1"/>
      <w:numFmt w:val="bullet"/>
      <w:lvlText w:val=""/>
      <w:lvlJc w:val="left"/>
      <w:pPr>
        <w:ind w:left="220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4" w15:restartNumberingAfterBreak="0">
    <w:nsid w:val="631437EB"/>
    <w:multiLevelType w:val="hybridMultilevel"/>
    <w:tmpl w:val="DDD856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22080F"/>
    <w:multiLevelType w:val="multilevel"/>
    <w:tmpl w:val="9E883816"/>
    <w:lvl w:ilvl="0">
      <w:start w:val="1"/>
      <w:numFmt w:val="decimal"/>
      <w:lvlText w:val="%1."/>
      <w:lvlJc w:val="left"/>
      <w:pPr>
        <w:tabs>
          <w:tab w:val="num" w:pos="2385"/>
        </w:tabs>
        <w:ind w:left="2385" w:hanging="360"/>
      </w:pPr>
    </w:lvl>
    <w:lvl w:ilvl="1">
      <w:start w:val="1"/>
      <w:numFmt w:val="bullet"/>
      <w:lvlText w:val=""/>
      <w:lvlJc w:val="left"/>
      <w:pPr>
        <w:tabs>
          <w:tab w:val="num" w:pos="3105"/>
        </w:tabs>
        <w:ind w:left="3105" w:hanging="360"/>
      </w:pPr>
      <w:rPr>
        <w:rFonts w:ascii="Symbol" w:hAnsi="Symbol" w:hint="default"/>
        <w:sz w:val="20"/>
      </w:rPr>
    </w:lvl>
    <w:lvl w:ilvl="2">
      <w:start w:val="1"/>
      <w:numFmt w:val="decimal"/>
      <w:lvlText w:val="%3."/>
      <w:lvlJc w:val="left"/>
      <w:pPr>
        <w:tabs>
          <w:tab w:val="num" w:pos="3825"/>
        </w:tabs>
        <w:ind w:left="3825" w:hanging="360"/>
      </w:pPr>
    </w:lvl>
    <w:lvl w:ilvl="3">
      <w:start w:val="1"/>
      <w:numFmt w:val="decimal"/>
      <w:lvlText w:val="%4."/>
      <w:lvlJc w:val="left"/>
      <w:pPr>
        <w:tabs>
          <w:tab w:val="num" w:pos="4545"/>
        </w:tabs>
        <w:ind w:left="4545" w:hanging="360"/>
      </w:pPr>
    </w:lvl>
    <w:lvl w:ilvl="4">
      <w:start w:val="1"/>
      <w:numFmt w:val="decimal"/>
      <w:lvlText w:val="%5."/>
      <w:lvlJc w:val="left"/>
      <w:pPr>
        <w:tabs>
          <w:tab w:val="num" w:pos="5265"/>
        </w:tabs>
        <w:ind w:left="5265" w:hanging="360"/>
      </w:pPr>
    </w:lvl>
    <w:lvl w:ilvl="5">
      <w:start w:val="1"/>
      <w:numFmt w:val="decimal"/>
      <w:lvlText w:val="%6."/>
      <w:lvlJc w:val="left"/>
      <w:pPr>
        <w:tabs>
          <w:tab w:val="num" w:pos="5985"/>
        </w:tabs>
        <w:ind w:left="5985" w:hanging="360"/>
      </w:pPr>
    </w:lvl>
    <w:lvl w:ilvl="6">
      <w:start w:val="1"/>
      <w:numFmt w:val="decimal"/>
      <w:lvlText w:val="%7."/>
      <w:lvlJc w:val="left"/>
      <w:pPr>
        <w:tabs>
          <w:tab w:val="num" w:pos="6705"/>
        </w:tabs>
        <w:ind w:left="6705" w:hanging="360"/>
      </w:pPr>
    </w:lvl>
    <w:lvl w:ilvl="7">
      <w:start w:val="1"/>
      <w:numFmt w:val="decimal"/>
      <w:lvlText w:val="%8."/>
      <w:lvlJc w:val="left"/>
      <w:pPr>
        <w:tabs>
          <w:tab w:val="num" w:pos="7425"/>
        </w:tabs>
        <w:ind w:left="7425" w:hanging="360"/>
      </w:pPr>
    </w:lvl>
    <w:lvl w:ilvl="8">
      <w:start w:val="1"/>
      <w:numFmt w:val="decimal"/>
      <w:lvlText w:val="%9."/>
      <w:lvlJc w:val="left"/>
      <w:pPr>
        <w:tabs>
          <w:tab w:val="num" w:pos="8145"/>
        </w:tabs>
        <w:ind w:left="8145" w:hanging="360"/>
      </w:pPr>
    </w:lvl>
  </w:abstractNum>
  <w:abstractNum w:abstractNumId="16" w15:restartNumberingAfterBreak="0">
    <w:nsid w:val="717B52C4"/>
    <w:multiLevelType w:val="hybridMultilevel"/>
    <w:tmpl w:val="6EC052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EFB2F27"/>
    <w:multiLevelType w:val="hybridMultilevel"/>
    <w:tmpl w:val="2BEEA718"/>
    <w:lvl w:ilvl="0" w:tplc="04090001">
      <w:start w:val="1"/>
      <w:numFmt w:val="bullet"/>
      <w:lvlText w:val=""/>
      <w:lvlJc w:val="left"/>
      <w:pPr>
        <w:ind w:left="2385" w:hanging="360"/>
      </w:pPr>
      <w:rPr>
        <w:rFonts w:ascii="Symbol" w:hAnsi="Symbol" w:hint="default"/>
      </w:rPr>
    </w:lvl>
    <w:lvl w:ilvl="1" w:tplc="04090003">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abstractNumId w:val="2"/>
  </w:num>
  <w:num w:numId="2">
    <w:abstractNumId w:val="14"/>
  </w:num>
  <w:num w:numId="3">
    <w:abstractNumId w:val="4"/>
  </w:num>
  <w:num w:numId="4">
    <w:abstractNumId w:val="8"/>
  </w:num>
  <w:num w:numId="5">
    <w:abstractNumId w:val="6"/>
  </w:num>
  <w:num w:numId="6">
    <w:abstractNumId w:val="0"/>
  </w:num>
  <w:num w:numId="7">
    <w:abstractNumId w:val="11"/>
  </w:num>
  <w:num w:numId="8">
    <w:abstractNumId w:val="9"/>
  </w:num>
  <w:num w:numId="9">
    <w:abstractNumId w:val="16"/>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3"/>
  </w:num>
  <w:num w:numId="14">
    <w:abstractNumId w:val="17"/>
  </w:num>
  <w:num w:numId="15">
    <w:abstractNumId w:val="13"/>
  </w:num>
  <w:num w:numId="16">
    <w:abstractNumId w:val="5"/>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39"/>
    <w:rsid w:val="000810C4"/>
    <w:rsid w:val="00085F12"/>
    <w:rsid w:val="00111917"/>
    <w:rsid w:val="00167B4C"/>
    <w:rsid w:val="002856C0"/>
    <w:rsid w:val="002B4DB4"/>
    <w:rsid w:val="002E6B0F"/>
    <w:rsid w:val="003652D4"/>
    <w:rsid w:val="003770D8"/>
    <w:rsid w:val="00386C87"/>
    <w:rsid w:val="003D0794"/>
    <w:rsid w:val="00490A25"/>
    <w:rsid w:val="00590B6C"/>
    <w:rsid w:val="005B06BF"/>
    <w:rsid w:val="005B1674"/>
    <w:rsid w:val="00613838"/>
    <w:rsid w:val="006223DC"/>
    <w:rsid w:val="00653BCB"/>
    <w:rsid w:val="00697307"/>
    <w:rsid w:val="006A25EC"/>
    <w:rsid w:val="006F0F39"/>
    <w:rsid w:val="00757B44"/>
    <w:rsid w:val="00796BE0"/>
    <w:rsid w:val="007E0B5E"/>
    <w:rsid w:val="008C69BE"/>
    <w:rsid w:val="008F49A2"/>
    <w:rsid w:val="009673EC"/>
    <w:rsid w:val="00B25ED8"/>
    <w:rsid w:val="00BA13C8"/>
    <w:rsid w:val="00BB1625"/>
    <w:rsid w:val="00C945B6"/>
    <w:rsid w:val="00CB6E59"/>
    <w:rsid w:val="00CE044F"/>
    <w:rsid w:val="00D30860"/>
    <w:rsid w:val="00D43588"/>
    <w:rsid w:val="00D63D2B"/>
    <w:rsid w:val="00E15C54"/>
    <w:rsid w:val="00E35757"/>
    <w:rsid w:val="00E50DDE"/>
    <w:rsid w:val="00EA18EB"/>
    <w:rsid w:val="00EF32AB"/>
    <w:rsid w:val="00F90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0FD2C"/>
  <w15:chartTrackingRefBased/>
  <w15:docId w15:val="{5D7A154A-F5AD-4080-9AB6-5276CB10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70D8"/>
    <w:rPr>
      <w:sz w:val="16"/>
      <w:szCs w:val="16"/>
    </w:rPr>
  </w:style>
  <w:style w:type="paragraph" w:styleId="CommentText">
    <w:name w:val="annotation text"/>
    <w:basedOn w:val="Normal"/>
    <w:link w:val="CommentTextChar"/>
    <w:uiPriority w:val="99"/>
    <w:semiHidden/>
    <w:unhideWhenUsed/>
    <w:rsid w:val="003770D8"/>
    <w:pPr>
      <w:spacing w:line="240" w:lineRule="auto"/>
    </w:pPr>
    <w:rPr>
      <w:sz w:val="20"/>
      <w:szCs w:val="20"/>
    </w:rPr>
  </w:style>
  <w:style w:type="character" w:customStyle="1" w:styleId="CommentTextChar">
    <w:name w:val="Comment Text Char"/>
    <w:basedOn w:val="DefaultParagraphFont"/>
    <w:link w:val="CommentText"/>
    <w:uiPriority w:val="99"/>
    <w:semiHidden/>
    <w:rsid w:val="003770D8"/>
    <w:rPr>
      <w:sz w:val="20"/>
      <w:szCs w:val="20"/>
    </w:rPr>
  </w:style>
  <w:style w:type="paragraph" w:styleId="BalloonText">
    <w:name w:val="Balloon Text"/>
    <w:basedOn w:val="Normal"/>
    <w:link w:val="BalloonTextChar"/>
    <w:uiPriority w:val="99"/>
    <w:semiHidden/>
    <w:unhideWhenUsed/>
    <w:rsid w:val="00377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0D8"/>
    <w:rPr>
      <w:rFonts w:ascii="Segoe UI" w:hAnsi="Segoe UI" w:cs="Segoe UI"/>
      <w:sz w:val="18"/>
      <w:szCs w:val="18"/>
    </w:rPr>
  </w:style>
  <w:style w:type="paragraph" w:styleId="ListParagraph">
    <w:name w:val="List Paragraph"/>
    <w:basedOn w:val="Normal"/>
    <w:uiPriority w:val="34"/>
    <w:qFormat/>
    <w:rsid w:val="00796BE0"/>
    <w:pPr>
      <w:ind w:left="720"/>
      <w:contextualSpacing/>
    </w:pPr>
  </w:style>
  <w:style w:type="character" w:customStyle="1" w:styleId="ilfuvd">
    <w:name w:val="ilfuvd"/>
    <w:basedOn w:val="DefaultParagraphFont"/>
    <w:rsid w:val="00796BE0"/>
  </w:style>
  <w:style w:type="paragraph" w:styleId="FootnoteText">
    <w:name w:val="footnote text"/>
    <w:basedOn w:val="Normal"/>
    <w:link w:val="FootnoteTextChar"/>
    <w:uiPriority w:val="99"/>
    <w:semiHidden/>
    <w:unhideWhenUsed/>
    <w:rsid w:val="005B06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06BF"/>
    <w:rPr>
      <w:sz w:val="20"/>
      <w:szCs w:val="20"/>
    </w:rPr>
  </w:style>
  <w:style w:type="character" w:styleId="FootnoteReference">
    <w:name w:val="footnote reference"/>
    <w:basedOn w:val="DefaultParagraphFont"/>
    <w:uiPriority w:val="99"/>
    <w:semiHidden/>
    <w:unhideWhenUsed/>
    <w:rsid w:val="005B06BF"/>
    <w:rPr>
      <w:vertAlign w:val="superscript"/>
    </w:rPr>
  </w:style>
  <w:style w:type="character" w:styleId="Hyperlink">
    <w:name w:val="Hyperlink"/>
    <w:basedOn w:val="DefaultParagraphFont"/>
    <w:uiPriority w:val="99"/>
    <w:unhideWhenUsed/>
    <w:rsid w:val="006A25EC"/>
    <w:rPr>
      <w:color w:val="0563C1" w:themeColor="hyperlink"/>
      <w:u w:val="single"/>
    </w:rPr>
  </w:style>
  <w:style w:type="character" w:styleId="UnresolvedMention">
    <w:name w:val="Unresolved Mention"/>
    <w:basedOn w:val="DefaultParagraphFont"/>
    <w:uiPriority w:val="99"/>
    <w:semiHidden/>
    <w:unhideWhenUsed/>
    <w:rsid w:val="00EA1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12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Mgive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3Mgi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1040</TotalTime>
  <Pages>4</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Berry</dc:creator>
  <cp:keywords/>
  <dc:description/>
  <cp:lastModifiedBy>Jacqueline Berry</cp:lastModifiedBy>
  <cp:revision>7</cp:revision>
  <cp:lastPrinted>2019-04-19T21:54:00Z</cp:lastPrinted>
  <dcterms:created xsi:type="dcterms:W3CDTF">2019-04-19T21:54:00Z</dcterms:created>
  <dcterms:modified xsi:type="dcterms:W3CDTF">2019-05-01T21:19:00Z</dcterms:modified>
</cp:coreProperties>
</file>