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0939" w:rsidRPr="00B70939" w:rsidRDefault="00B94437" w:rsidP="00B70939">
      <w:pPr>
        <w:jc w:val="right"/>
        <w:rPr>
          <w:rFonts w:ascii="Garamond" w:hAnsi="Garamond"/>
          <w:b/>
        </w:rPr>
      </w:pPr>
      <w:r w:rsidRPr="00B70939">
        <w:rPr>
          <w:rFonts w:ascii="Garamond" w:hAnsi="Garamond"/>
          <w:b/>
        </w:rPr>
        <w:t xml:space="preserve">Aimee Nezhukumatathil </w:t>
      </w:r>
    </w:p>
    <w:p w:rsidR="00A12E6C" w:rsidRDefault="00B94437" w:rsidP="00B70939">
      <w:pPr>
        <w:jc w:val="right"/>
        <w:rPr>
          <w:rFonts w:ascii="Garamond" w:hAnsi="Garamond"/>
          <w:b/>
        </w:rPr>
      </w:pPr>
      <w:r w:rsidRPr="00B70939">
        <w:rPr>
          <w:rFonts w:ascii="Garamond" w:hAnsi="Garamond"/>
          <w:b/>
        </w:rPr>
        <w:t>Webinar: Nature as Inspiration and Transformation</w:t>
      </w:r>
    </w:p>
    <w:p w:rsidR="00F05FB4" w:rsidRDefault="00F05FB4" w:rsidP="00B70939">
      <w:pPr>
        <w:jc w:val="right"/>
        <w:rPr>
          <w:rFonts w:ascii="Garamond" w:hAnsi="Garamond"/>
          <w:b/>
        </w:rPr>
      </w:pPr>
      <w:hyperlink r:id="rId7" w:history="1">
        <w:r w:rsidRPr="00F05FB4">
          <w:rPr>
            <w:rStyle w:val="Hyperlink"/>
            <w:rFonts w:ascii="Garamond" w:hAnsi="Garamond"/>
            <w:b/>
            <w:i/>
          </w:rPr>
          <w:t xml:space="preserve">World of Wonders: In Praise of Fireflies, </w:t>
        </w:r>
        <w:proofErr w:type="spellStart"/>
        <w:r w:rsidRPr="00F05FB4">
          <w:rPr>
            <w:rStyle w:val="Hyperlink"/>
            <w:rFonts w:ascii="Garamond" w:hAnsi="Garamond"/>
            <w:b/>
            <w:i/>
          </w:rPr>
          <w:t>Whalesharks</w:t>
        </w:r>
        <w:proofErr w:type="spellEnd"/>
        <w:r w:rsidRPr="00F05FB4">
          <w:rPr>
            <w:rStyle w:val="Hyperlink"/>
            <w:rFonts w:ascii="Garamond" w:hAnsi="Garamond"/>
            <w:b/>
            <w:i/>
          </w:rPr>
          <w:t>, and Other Astonishments</w:t>
        </w:r>
      </w:hyperlink>
      <w:r>
        <w:rPr>
          <w:rFonts w:ascii="Garamond" w:hAnsi="Garamond"/>
          <w:b/>
        </w:rPr>
        <w:t xml:space="preserve"> </w:t>
      </w:r>
    </w:p>
    <w:p w:rsidR="00F05FB4" w:rsidRPr="00B70939" w:rsidRDefault="00F05FB4" w:rsidP="00B70939">
      <w:pPr>
        <w:jc w:val="right"/>
        <w:rPr>
          <w:rFonts w:ascii="Garamond" w:hAnsi="Garamond"/>
          <w:b/>
        </w:rPr>
      </w:pPr>
      <w:r>
        <w:rPr>
          <w:rFonts w:ascii="Garamond" w:hAnsi="Garamond"/>
          <w:b/>
        </w:rPr>
        <w:t>(forthcoming from Milkweed Editions, August 2020)</w:t>
      </w:r>
    </w:p>
    <w:p w:rsidR="00B70939" w:rsidRPr="00B70939" w:rsidRDefault="00B70939">
      <w:pPr>
        <w:rPr>
          <w:rFonts w:ascii="Garamond" w:hAnsi="Garamond"/>
          <w:b/>
        </w:rPr>
      </w:pPr>
    </w:p>
    <w:p w:rsidR="00B94437" w:rsidRPr="00B70939" w:rsidRDefault="00B94437">
      <w:pPr>
        <w:rPr>
          <w:rFonts w:ascii="Garamond" w:hAnsi="Garamond"/>
          <w:b/>
        </w:rPr>
      </w:pPr>
      <w:bookmarkStart w:id="0" w:name="_GoBack"/>
      <w:bookmarkEnd w:id="0"/>
    </w:p>
    <w:p w:rsidR="00B94437" w:rsidRPr="00B70939" w:rsidRDefault="00B70939">
      <w:pPr>
        <w:rPr>
          <w:rFonts w:ascii="Garamond" w:hAnsi="Garamond"/>
        </w:rPr>
      </w:pPr>
      <w:r>
        <w:rPr>
          <w:rFonts w:ascii="Garamond" w:hAnsi="Garamond"/>
        </w:rPr>
        <w:t>Some s</w:t>
      </w:r>
      <w:r w:rsidR="00B94437" w:rsidRPr="00B70939">
        <w:rPr>
          <w:rFonts w:ascii="Garamond" w:hAnsi="Garamond"/>
        </w:rPr>
        <w:t>uggested texts to jolt you into writing short observations or if you feel like you can’t possibly shake despair</w:t>
      </w:r>
      <w:r w:rsidR="00E142C5" w:rsidRPr="00B70939">
        <w:rPr>
          <w:rFonts w:ascii="Garamond" w:hAnsi="Garamond"/>
        </w:rPr>
        <w:t xml:space="preserve"> right now or even if you feel like you can’t focus (these will help. and they will soothe. and smooth. and help remind you of how much life there is </w:t>
      </w:r>
      <w:r w:rsidR="00133535">
        <w:rPr>
          <w:rFonts w:ascii="Garamond" w:hAnsi="Garamond"/>
        </w:rPr>
        <w:t xml:space="preserve">yet </w:t>
      </w:r>
      <w:r w:rsidR="00E142C5" w:rsidRPr="00B70939">
        <w:rPr>
          <w:rFonts w:ascii="Garamond" w:hAnsi="Garamond"/>
        </w:rPr>
        <w:t>to live for</w:t>
      </w:r>
      <w:r w:rsidR="00B94437" w:rsidRPr="00B70939">
        <w:rPr>
          <w:rFonts w:ascii="Garamond" w:hAnsi="Garamond"/>
        </w:rPr>
        <w:t xml:space="preserve">: </w:t>
      </w:r>
    </w:p>
    <w:p w:rsidR="00B94437" w:rsidRPr="00B70939" w:rsidRDefault="00B94437">
      <w:pPr>
        <w:rPr>
          <w:rFonts w:ascii="Garamond" w:hAnsi="Garamond"/>
        </w:rPr>
      </w:pPr>
    </w:p>
    <w:p w:rsidR="00B94437" w:rsidRPr="00B70939" w:rsidRDefault="00B94437" w:rsidP="00B94437">
      <w:pPr>
        <w:pStyle w:val="ListParagraph"/>
        <w:numPr>
          <w:ilvl w:val="0"/>
          <w:numId w:val="1"/>
        </w:numPr>
        <w:rPr>
          <w:rFonts w:ascii="Garamond" w:hAnsi="Garamond"/>
        </w:rPr>
      </w:pPr>
      <w:r w:rsidRPr="00B70939">
        <w:rPr>
          <w:rFonts w:ascii="Garamond" w:hAnsi="Garamond"/>
        </w:rPr>
        <w:t>The Curious Nature Guide, by Clare Walker Leslie</w:t>
      </w:r>
    </w:p>
    <w:p w:rsidR="00B94437" w:rsidRPr="00B70939" w:rsidRDefault="00B94437" w:rsidP="00B94437">
      <w:pPr>
        <w:pStyle w:val="ListParagraph"/>
        <w:numPr>
          <w:ilvl w:val="0"/>
          <w:numId w:val="1"/>
        </w:numPr>
        <w:rPr>
          <w:rFonts w:ascii="Garamond" w:hAnsi="Garamond"/>
        </w:rPr>
      </w:pPr>
      <w:r w:rsidRPr="00B70939">
        <w:rPr>
          <w:rFonts w:ascii="Garamond" w:hAnsi="Garamond"/>
        </w:rPr>
        <w:t xml:space="preserve">Heating and Cooling, by Beth Ann </w:t>
      </w:r>
      <w:proofErr w:type="spellStart"/>
      <w:r w:rsidRPr="00B70939">
        <w:rPr>
          <w:rFonts w:ascii="Garamond" w:hAnsi="Garamond"/>
        </w:rPr>
        <w:t>Fennelly</w:t>
      </w:r>
      <w:proofErr w:type="spellEnd"/>
    </w:p>
    <w:p w:rsidR="00B94437" w:rsidRPr="00B70939" w:rsidRDefault="00B94437" w:rsidP="00B94437">
      <w:pPr>
        <w:pStyle w:val="ListParagraph"/>
        <w:numPr>
          <w:ilvl w:val="0"/>
          <w:numId w:val="1"/>
        </w:numPr>
        <w:rPr>
          <w:rFonts w:ascii="Garamond" w:hAnsi="Garamond"/>
        </w:rPr>
      </w:pPr>
      <w:r w:rsidRPr="00B70939">
        <w:rPr>
          <w:rFonts w:ascii="Garamond" w:hAnsi="Garamond"/>
        </w:rPr>
        <w:t>The Park, by John Freeman</w:t>
      </w:r>
    </w:p>
    <w:p w:rsidR="00B94437" w:rsidRPr="00B70939" w:rsidRDefault="00B94437" w:rsidP="00B94437">
      <w:pPr>
        <w:pStyle w:val="ListParagraph"/>
        <w:numPr>
          <w:ilvl w:val="0"/>
          <w:numId w:val="1"/>
        </w:numPr>
        <w:rPr>
          <w:rFonts w:ascii="Garamond" w:hAnsi="Garamond"/>
        </w:rPr>
      </w:pPr>
      <w:r w:rsidRPr="00B70939">
        <w:rPr>
          <w:rFonts w:ascii="Garamond" w:hAnsi="Garamond"/>
        </w:rPr>
        <w:t>Black Nature, ed. by Camille Dungy</w:t>
      </w:r>
    </w:p>
    <w:p w:rsidR="00B94437" w:rsidRPr="00B70939" w:rsidRDefault="00B94437" w:rsidP="00B94437">
      <w:pPr>
        <w:pStyle w:val="ListParagraph"/>
        <w:numPr>
          <w:ilvl w:val="0"/>
          <w:numId w:val="1"/>
        </w:numPr>
        <w:rPr>
          <w:rFonts w:ascii="Garamond" w:hAnsi="Garamond"/>
        </w:rPr>
      </w:pPr>
      <w:r w:rsidRPr="00B70939">
        <w:rPr>
          <w:rFonts w:ascii="Garamond" w:hAnsi="Garamond"/>
        </w:rPr>
        <w:t>New Poets of Native Nations, ed. by Heid E. Erdrich</w:t>
      </w:r>
    </w:p>
    <w:p w:rsidR="00B94437" w:rsidRPr="00B70939" w:rsidRDefault="00B94437" w:rsidP="00B94437">
      <w:pPr>
        <w:pStyle w:val="ListParagraph"/>
        <w:numPr>
          <w:ilvl w:val="0"/>
          <w:numId w:val="1"/>
        </w:numPr>
        <w:rPr>
          <w:rFonts w:ascii="Garamond" w:hAnsi="Garamond"/>
        </w:rPr>
      </w:pPr>
      <w:r w:rsidRPr="00B70939">
        <w:rPr>
          <w:rFonts w:ascii="Garamond" w:hAnsi="Garamond"/>
        </w:rPr>
        <w:t>The Book of Delights, by Ross Gay</w:t>
      </w:r>
    </w:p>
    <w:p w:rsidR="00B94437" w:rsidRPr="00B70939" w:rsidRDefault="00B94437" w:rsidP="00B94437">
      <w:pPr>
        <w:pStyle w:val="ListParagraph"/>
        <w:numPr>
          <w:ilvl w:val="0"/>
          <w:numId w:val="1"/>
        </w:numPr>
        <w:rPr>
          <w:rFonts w:ascii="Garamond" w:hAnsi="Garamond"/>
        </w:rPr>
      </w:pPr>
      <w:r w:rsidRPr="00B70939">
        <w:rPr>
          <w:rFonts w:ascii="Garamond" w:hAnsi="Garamond"/>
        </w:rPr>
        <w:t>One Long River of Song, by Brian Doyle</w:t>
      </w:r>
    </w:p>
    <w:p w:rsidR="00E142C5" w:rsidRPr="00B70939" w:rsidRDefault="00E142C5" w:rsidP="00B94437">
      <w:pPr>
        <w:pStyle w:val="ListParagraph"/>
        <w:numPr>
          <w:ilvl w:val="0"/>
          <w:numId w:val="1"/>
        </w:numPr>
        <w:rPr>
          <w:rFonts w:ascii="Garamond" w:hAnsi="Garamond"/>
        </w:rPr>
      </w:pPr>
      <w:r w:rsidRPr="00B70939">
        <w:rPr>
          <w:rFonts w:ascii="Garamond" w:hAnsi="Garamond"/>
        </w:rPr>
        <w:t>Braiding Sweetgrass, by Robin Wall Kimmerer</w:t>
      </w:r>
    </w:p>
    <w:p w:rsidR="001F5897" w:rsidRPr="00B70939" w:rsidRDefault="001F5897" w:rsidP="001F5897">
      <w:pPr>
        <w:rPr>
          <w:rFonts w:ascii="Garamond" w:hAnsi="Garamond"/>
        </w:rPr>
      </w:pPr>
    </w:p>
    <w:p w:rsidR="001F5897" w:rsidRPr="00B70939" w:rsidRDefault="001F5897" w:rsidP="001F5897">
      <w:pPr>
        <w:pStyle w:val="ListParagraph"/>
        <w:ind w:left="360"/>
        <w:rPr>
          <w:rFonts w:ascii="Garamond" w:hAnsi="Garamond"/>
        </w:rPr>
      </w:pPr>
    </w:p>
    <w:p w:rsidR="001F5897" w:rsidRPr="00B70939" w:rsidRDefault="001F5897" w:rsidP="001F5897">
      <w:pPr>
        <w:rPr>
          <w:rFonts w:ascii="Garamond" w:hAnsi="Garamond"/>
        </w:rPr>
      </w:pPr>
    </w:p>
    <w:p w:rsidR="001F5897" w:rsidRPr="00B70939" w:rsidRDefault="001F5897" w:rsidP="001F5897">
      <w:pPr>
        <w:pStyle w:val="ListParagraph"/>
        <w:numPr>
          <w:ilvl w:val="0"/>
          <w:numId w:val="2"/>
        </w:numPr>
        <w:rPr>
          <w:rFonts w:ascii="Garamond" w:hAnsi="Garamond"/>
        </w:rPr>
      </w:pPr>
      <w:r w:rsidRPr="00B70939">
        <w:rPr>
          <w:rFonts w:ascii="Garamond" w:hAnsi="Garamond"/>
          <w:b/>
          <w:u w:val="single"/>
        </w:rPr>
        <w:t>INVECTIVE:</w:t>
      </w:r>
      <w:r w:rsidRPr="00B70939">
        <w:rPr>
          <w:rFonts w:ascii="Garamond" w:hAnsi="Garamond"/>
        </w:rPr>
        <w:t xml:space="preserve"> form of poetry to try to convey rage or frustration or extreme annoyance (with perhaps how humans are treating the planet, what parts of nature you are not fond of, </w:t>
      </w:r>
      <w:proofErr w:type="spellStart"/>
      <w:r w:rsidRPr="00B70939">
        <w:rPr>
          <w:rFonts w:ascii="Garamond" w:hAnsi="Garamond"/>
        </w:rPr>
        <w:t>etc</w:t>
      </w:r>
      <w:proofErr w:type="spellEnd"/>
      <w:r w:rsidRPr="00B70939">
        <w:rPr>
          <w:rFonts w:ascii="Garamond" w:hAnsi="Garamond"/>
        </w:rPr>
        <w:t xml:space="preserve">) Not every piece of nature writing needs to be an ODE or PRAISE POEM. </w:t>
      </w:r>
    </w:p>
    <w:p w:rsidR="001F5897" w:rsidRPr="00B70939" w:rsidRDefault="001F5897" w:rsidP="001F5897">
      <w:pPr>
        <w:pStyle w:val="ListParagraph"/>
        <w:rPr>
          <w:rFonts w:ascii="Garamond" w:hAnsi="Garamond"/>
        </w:rPr>
      </w:pPr>
      <w:r w:rsidRPr="00B70939">
        <w:rPr>
          <w:rFonts w:ascii="Garamond" w:hAnsi="Garamond"/>
        </w:rPr>
        <w:t xml:space="preserve">(see Diane </w:t>
      </w:r>
      <w:proofErr w:type="spellStart"/>
      <w:r w:rsidRPr="00B70939">
        <w:rPr>
          <w:rFonts w:ascii="Garamond" w:hAnsi="Garamond"/>
        </w:rPr>
        <w:t>Lockward’s</w:t>
      </w:r>
      <w:proofErr w:type="spellEnd"/>
      <w:r w:rsidRPr="00B70939">
        <w:rPr>
          <w:rFonts w:ascii="Garamond" w:hAnsi="Garamond"/>
        </w:rPr>
        <w:t xml:space="preserve"> invective below)</w:t>
      </w:r>
    </w:p>
    <w:p w:rsidR="00B70939" w:rsidRPr="00B70939" w:rsidRDefault="00B70939" w:rsidP="00B70939">
      <w:pPr>
        <w:pStyle w:val="ListParagraph"/>
        <w:numPr>
          <w:ilvl w:val="0"/>
          <w:numId w:val="2"/>
        </w:numPr>
        <w:rPr>
          <w:rFonts w:ascii="Garamond" w:eastAsia="Times New Roman" w:hAnsi="Garamond" w:cs="Times New Roman"/>
        </w:rPr>
      </w:pPr>
      <w:r w:rsidRPr="00B70939">
        <w:rPr>
          <w:rFonts w:ascii="Garamond" w:hAnsi="Garamond"/>
          <w:b/>
          <w:u w:val="single"/>
        </w:rPr>
        <w:t>HAIBUN</w:t>
      </w:r>
      <w:r w:rsidRPr="00B70939">
        <w:rPr>
          <w:rFonts w:ascii="Garamond" w:hAnsi="Garamond"/>
        </w:rPr>
        <w:t xml:space="preserve">: </w:t>
      </w:r>
      <w:hyperlink r:id="rId8" w:history="1">
        <w:r w:rsidRPr="00B70939">
          <w:rPr>
            <w:rFonts w:ascii="Garamond" w:eastAsia="Times New Roman" w:hAnsi="Garamond" w:cs="Times New Roman"/>
            <w:color w:val="0000FF"/>
            <w:u w:val="single"/>
          </w:rPr>
          <w:t>https://poets.org/text/more-birds-bees-and-trees-closer-look-writing-haibun</w:t>
        </w:r>
      </w:hyperlink>
    </w:p>
    <w:p w:rsidR="00B70939" w:rsidRPr="00E56D16" w:rsidRDefault="00B70939" w:rsidP="00E56D16">
      <w:pPr>
        <w:pStyle w:val="ListParagraph"/>
        <w:rPr>
          <w:rFonts w:ascii="Garamond" w:hAnsi="Garamond"/>
        </w:rPr>
      </w:pPr>
      <w:r w:rsidRPr="00B70939">
        <w:rPr>
          <w:rFonts w:ascii="Garamond" w:hAnsi="Garamond"/>
        </w:rPr>
        <w:t>(my fa</w:t>
      </w:r>
      <w:r w:rsidR="00E56D16">
        <w:rPr>
          <w:rFonts w:ascii="Garamond" w:hAnsi="Garamond"/>
        </w:rPr>
        <w:t xml:space="preserve">vorite poetic form of all time! It starts with a prose block, “a </w:t>
      </w:r>
      <w:proofErr w:type="spellStart"/>
      <w:r w:rsidR="00E56D16">
        <w:rPr>
          <w:rFonts w:ascii="Garamond" w:hAnsi="Garamond"/>
        </w:rPr>
        <w:t>bouillion</w:t>
      </w:r>
      <w:proofErr w:type="spellEnd"/>
      <w:r w:rsidR="00E56D16">
        <w:rPr>
          <w:rFonts w:ascii="Garamond" w:hAnsi="Garamond"/>
        </w:rPr>
        <w:t xml:space="preserve"> cube” of heightened concentrated imagery about a particular location. You could make a </w:t>
      </w:r>
      <w:proofErr w:type="spellStart"/>
      <w:r w:rsidR="00E56D16">
        <w:rPr>
          <w:rFonts w:ascii="Garamond" w:hAnsi="Garamond"/>
        </w:rPr>
        <w:t>haibun</w:t>
      </w:r>
      <w:proofErr w:type="spellEnd"/>
      <w:r w:rsidR="00E56D16">
        <w:rPr>
          <w:rFonts w:ascii="Garamond" w:hAnsi="Garamond"/>
        </w:rPr>
        <w:t xml:space="preserve"> as a record of what you did </w:t>
      </w:r>
      <w:r w:rsidRPr="00B70939">
        <w:rPr>
          <w:rFonts w:ascii="Garamond" w:hAnsi="Garamond"/>
        </w:rPr>
        <w:t>the day before</w:t>
      </w:r>
      <w:r w:rsidR="00E56D16">
        <w:rPr>
          <w:rFonts w:ascii="Garamond" w:hAnsi="Garamond"/>
        </w:rPr>
        <w:t>,</w:t>
      </w:r>
      <w:r w:rsidRPr="00B70939">
        <w:rPr>
          <w:rFonts w:ascii="Garamond" w:hAnsi="Garamond"/>
        </w:rPr>
        <w:t xml:space="preserve"> or from a favorite trip you once took</w:t>
      </w:r>
      <w:r w:rsidR="00E56D16">
        <w:rPr>
          <w:rFonts w:ascii="Garamond" w:hAnsi="Garamond"/>
        </w:rPr>
        <w:t>,</w:t>
      </w:r>
      <w:r w:rsidRPr="00B70939">
        <w:rPr>
          <w:rFonts w:ascii="Garamond" w:hAnsi="Garamond"/>
        </w:rPr>
        <w:t xml:space="preserve"> since most of us are not traveling now</w:t>
      </w:r>
      <w:r w:rsidR="00E56D16">
        <w:rPr>
          <w:rFonts w:ascii="Garamond" w:hAnsi="Garamond"/>
        </w:rPr>
        <w:t xml:space="preserve"> </w:t>
      </w:r>
      <w:r w:rsidRPr="00E56D16">
        <w:rPr>
          <w:rFonts w:ascii="Garamond" w:hAnsi="Garamond"/>
        </w:rPr>
        <w:t xml:space="preserve">(see </w:t>
      </w:r>
      <w:proofErr w:type="spellStart"/>
      <w:r w:rsidRPr="00E56D16">
        <w:rPr>
          <w:rFonts w:ascii="Garamond" w:hAnsi="Garamond"/>
        </w:rPr>
        <w:t>haibun</w:t>
      </w:r>
      <w:proofErr w:type="spellEnd"/>
      <w:r w:rsidRPr="00E56D16">
        <w:rPr>
          <w:rFonts w:ascii="Garamond" w:hAnsi="Garamond"/>
        </w:rPr>
        <w:t xml:space="preserve"> examples below)</w:t>
      </w:r>
      <w:r w:rsidR="00E56D16">
        <w:rPr>
          <w:rFonts w:ascii="Garamond" w:hAnsi="Garamond"/>
        </w:rPr>
        <w:t>.</w:t>
      </w:r>
    </w:p>
    <w:p w:rsidR="001F5897" w:rsidRPr="00B70939" w:rsidRDefault="001F5897" w:rsidP="00B70939">
      <w:pPr>
        <w:pStyle w:val="ListParagraph"/>
        <w:rPr>
          <w:rFonts w:ascii="Garamond" w:hAnsi="Garamond"/>
        </w:rPr>
      </w:pPr>
    </w:p>
    <w:p w:rsidR="001F5897" w:rsidRPr="00B70939" w:rsidRDefault="001F5897" w:rsidP="001F5897">
      <w:pPr>
        <w:pStyle w:val="ListParagraph"/>
        <w:rPr>
          <w:rFonts w:ascii="Garamond" w:hAnsi="Garamond"/>
        </w:rPr>
      </w:pPr>
    </w:p>
    <w:p w:rsidR="001F5897" w:rsidRPr="001F5897" w:rsidRDefault="001F5897" w:rsidP="001F5897">
      <w:pPr>
        <w:shd w:val="clear" w:color="auto" w:fill="FFFFFF"/>
        <w:spacing w:after="199"/>
        <w:outlineLvl w:val="1"/>
        <w:rPr>
          <w:rFonts w:ascii="Garamond" w:eastAsia="Times New Roman" w:hAnsi="Garamond" w:cs="Times New Roman"/>
          <w:b/>
          <w:color w:val="1A1A1A"/>
        </w:rPr>
      </w:pPr>
      <w:r w:rsidRPr="001F5897">
        <w:rPr>
          <w:rFonts w:ascii="Garamond" w:eastAsia="Times New Roman" w:hAnsi="Garamond" w:cs="Times New Roman"/>
          <w:b/>
          <w:color w:val="1A1A1A"/>
        </w:rPr>
        <w:t>Invective Against the Bumblebee</w:t>
      </w:r>
    </w:p>
    <w:p w:rsidR="001F5897" w:rsidRPr="001F5897" w:rsidRDefault="001F5897" w:rsidP="001F5897">
      <w:pPr>
        <w:shd w:val="clear" w:color="auto" w:fill="FFFFFF"/>
        <w:spacing w:after="100" w:afterAutospacing="1"/>
        <w:rPr>
          <w:rFonts w:ascii="Garamond" w:eastAsia="Times New Roman" w:hAnsi="Garamond" w:cs="Arial"/>
          <w:color w:val="1A1A1A"/>
        </w:rPr>
      </w:pPr>
      <w:r w:rsidRPr="001F5897">
        <w:rPr>
          <w:rFonts w:ascii="Garamond" w:eastAsia="Times New Roman" w:hAnsi="Garamond" w:cs="Arial"/>
          <w:color w:val="1A1A1A"/>
        </w:rPr>
        <w:t>Escapee from a tight cell, yellow-streaked,</w:t>
      </w:r>
      <w:r w:rsidRPr="001F5897">
        <w:rPr>
          <w:rFonts w:ascii="Garamond" w:eastAsia="Times New Roman" w:hAnsi="Garamond" w:cs="Arial"/>
          <w:color w:val="1A1A1A"/>
        </w:rPr>
        <w:br/>
        <w:t>sex-deprived sycophant to a queen,</w:t>
      </w:r>
      <w:r w:rsidRPr="001F5897">
        <w:rPr>
          <w:rFonts w:ascii="Garamond" w:eastAsia="Times New Roman" w:hAnsi="Garamond" w:cs="Arial"/>
          <w:color w:val="1A1A1A"/>
        </w:rPr>
        <w:br/>
        <w:t>you have dug divots in my yard</w:t>
      </w:r>
      <w:r w:rsidRPr="001F5897">
        <w:rPr>
          <w:rFonts w:ascii="Garamond" w:eastAsia="Times New Roman" w:hAnsi="Garamond" w:cs="Arial"/>
          <w:color w:val="1A1A1A"/>
        </w:rPr>
        <w:br/>
        <w:t>and like a squatter trespassed in my garage.</w:t>
      </w:r>
    </w:p>
    <w:p w:rsidR="001F5897" w:rsidRPr="001F5897" w:rsidRDefault="001F5897" w:rsidP="001F5897">
      <w:pPr>
        <w:shd w:val="clear" w:color="auto" w:fill="FFFFFF"/>
        <w:spacing w:after="100" w:afterAutospacing="1"/>
        <w:rPr>
          <w:rFonts w:ascii="Garamond" w:eastAsia="Times New Roman" w:hAnsi="Garamond" w:cs="Arial"/>
          <w:color w:val="1A1A1A"/>
        </w:rPr>
      </w:pPr>
      <w:r w:rsidRPr="001F5897">
        <w:rPr>
          <w:rFonts w:ascii="Garamond" w:eastAsia="Times New Roman" w:hAnsi="Garamond" w:cs="Arial"/>
          <w:color w:val="1A1A1A"/>
        </w:rPr>
        <w:t>I despise you for you have swooped down</w:t>
      </w:r>
      <w:r w:rsidRPr="001F5897">
        <w:rPr>
          <w:rFonts w:ascii="Garamond" w:eastAsia="Times New Roman" w:hAnsi="Garamond" w:cs="Arial"/>
          <w:color w:val="1A1A1A"/>
        </w:rPr>
        <w:br/>
        <w:t>on my baby boy, harmless on a blanket of lawn,</w:t>
      </w:r>
      <w:r w:rsidRPr="001F5897">
        <w:rPr>
          <w:rFonts w:ascii="Garamond" w:eastAsia="Times New Roman" w:hAnsi="Garamond" w:cs="Arial"/>
          <w:color w:val="1A1A1A"/>
        </w:rPr>
        <w:br/>
        <w:t>his belly plumping through his orange stretch suit,</w:t>
      </w:r>
      <w:r w:rsidRPr="001F5897">
        <w:rPr>
          <w:rFonts w:ascii="Garamond" w:eastAsia="Times New Roman" w:hAnsi="Garamond" w:cs="Arial"/>
          <w:color w:val="1A1A1A"/>
        </w:rPr>
        <w:br/>
        <w:t>yellow hat over the fuzz of his head.</w:t>
      </w:r>
      <w:r w:rsidRPr="001F5897">
        <w:rPr>
          <w:rFonts w:ascii="Garamond" w:eastAsia="Times New Roman" w:hAnsi="Garamond" w:cs="Arial"/>
          <w:color w:val="1A1A1A"/>
        </w:rPr>
        <w:br/>
        <w:t>Though you mistook him for a sunflower,</w:t>
      </w:r>
      <w:r w:rsidRPr="001F5897">
        <w:rPr>
          <w:rFonts w:ascii="Garamond" w:eastAsia="Times New Roman" w:hAnsi="Garamond" w:cs="Arial"/>
          <w:color w:val="1A1A1A"/>
        </w:rPr>
        <w:br/>
        <w:t>I do not exonerate you,</w:t>
      </w:r>
      <w:r w:rsidRPr="001F5897">
        <w:rPr>
          <w:rFonts w:ascii="Garamond" w:eastAsia="Times New Roman" w:hAnsi="Garamond" w:cs="Arial"/>
          <w:color w:val="1A1A1A"/>
        </w:rPr>
        <w:br/>
        <w:t>for he weeps in my arms, trembles, and drools,</w:t>
      </w:r>
      <w:r w:rsidRPr="001F5897">
        <w:rPr>
          <w:rFonts w:ascii="Garamond" w:eastAsia="Times New Roman" w:hAnsi="Garamond" w:cs="Arial"/>
          <w:color w:val="1A1A1A"/>
        </w:rPr>
        <w:br/>
        <w:t>finger swollen like a breakfast sausage.</w:t>
      </w:r>
      <w:r w:rsidRPr="001F5897">
        <w:rPr>
          <w:rFonts w:ascii="Garamond" w:eastAsia="Times New Roman" w:hAnsi="Garamond" w:cs="Arial"/>
          <w:color w:val="1A1A1A"/>
        </w:rPr>
        <w:br/>
      </w:r>
      <w:r w:rsidRPr="001F5897">
        <w:rPr>
          <w:rFonts w:ascii="Garamond" w:eastAsia="Times New Roman" w:hAnsi="Garamond" w:cs="Arial"/>
          <w:color w:val="1A1A1A"/>
        </w:rPr>
        <w:lastRenderedPageBreak/>
        <w:t>Now my son knows pain.</w:t>
      </w:r>
      <w:r w:rsidRPr="001F5897">
        <w:rPr>
          <w:rFonts w:ascii="Garamond" w:eastAsia="Times New Roman" w:hAnsi="Garamond" w:cs="Arial"/>
          <w:color w:val="1A1A1A"/>
        </w:rPr>
        <w:br/>
        <w:t>Now he fears the grass.</w:t>
      </w:r>
    </w:p>
    <w:p w:rsidR="001F5897" w:rsidRPr="001F5897" w:rsidRDefault="001F5897" w:rsidP="001F5897">
      <w:pPr>
        <w:shd w:val="clear" w:color="auto" w:fill="FFFFFF"/>
        <w:spacing w:after="100" w:afterAutospacing="1"/>
        <w:rPr>
          <w:rFonts w:ascii="Garamond" w:eastAsia="Times New Roman" w:hAnsi="Garamond" w:cs="Arial"/>
          <w:color w:val="1A1A1A"/>
        </w:rPr>
      </w:pPr>
      <w:r w:rsidRPr="001F5897">
        <w:rPr>
          <w:rFonts w:ascii="Garamond" w:eastAsia="Times New Roman" w:hAnsi="Garamond" w:cs="Arial"/>
          <w:color w:val="1A1A1A"/>
        </w:rPr>
        <w:t>Fat-assed insect! Perverse pedagogue!</w:t>
      </w:r>
      <w:r w:rsidRPr="001F5897">
        <w:rPr>
          <w:rFonts w:ascii="Garamond" w:eastAsia="Times New Roman" w:hAnsi="Garamond" w:cs="Arial"/>
          <w:color w:val="1A1A1A"/>
        </w:rPr>
        <w:br/>
        <w:t>Henceforth, may flowers refuse to open for you.</w:t>
      </w:r>
      <w:r w:rsidRPr="001F5897">
        <w:rPr>
          <w:rFonts w:ascii="Garamond" w:eastAsia="Times New Roman" w:hAnsi="Garamond" w:cs="Arial"/>
          <w:color w:val="1A1A1A"/>
        </w:rPr>
        <w:br/>
        <w:t>May cats chase you in the garden.</w:t>
      </w:r>
      <w:r w:rsidRPr="001F5897">
        <w:rPr>
          <w:rFonts w:ascii="Garamond" w:eastAsia="Times New Roman" w:hAnsi="Garamond" w:cs="Arial"/>
          <w:color w:val="1A1A1A"/>
        </w:rPr>
        <w:br/>
        <w:t>I want you shellacked by rain, pecked by shrikes,</w:t>
      </w:r>
      <w:r w:rsidRPr="001F5897">
        <w:rPr>
          <w:rFonts w:ascii="Garamond" w:eastAsia="Times New Roman" w:hAnsi="Garamond" w:cs="Arial"/>
          <w:color w:val="1A1A1A"/>
        </w:rPr>
        <w:br/>
        <w:t>mauled by skunks, paralyzed by early frost.</w:t>
      </w:r>
      <w:r w:rsidRPr="001F5897">
        <w:rPr>
          <w:rFonts w:ascii="Garamond" w:eastAsia="Times New Roman" w:hAnsi="Garamond" w:cs="Arial"/>
          <w:color w:val="1A1A1A"/>
        </w:rPr>
        <w:br/>
        <w:t>May farmers douse your wings with pesticide.</w:t>
      </w:r>
      <w:r w:rsidRPr="001F5897">
        <w:rPr>
          <w:rFonts w:ascii="Garamond" w:eastAsia="Times New Roman" w:hAnsi="Garamond" w:cs="Arial"/>
          <w:color w:val="1A1A1A"/>
        </w:rPr>
        <w:br/>
        <w:t>May you never again taste the nectar</w:t>
      </w:r>
      <w:r w:rsidRPr="001F5897">
        <w:rPr>
          <w:rFonts w:ascii="Garamond" w:eastAsia="Times New Roman" w:hAnsi="Garamond" w:cs="Arial"/>
          <w:color w:val="1A1A1A"/>
        </w:rPr>
        <w:br/>
        <w:t>of purple clover or honeysuckle.</w:t>
      </w:r>
      <w:r w:rsidRPr="001F5897">
        <w:rPr>
          <w:rFonts w:ascii="Garamond" w:eastAsia="Times New Roman" w:hAnsi="Garamond" w:cs="Arial"/>
          <w:color w:val="1A1A1A"/>
        </w:rPr>
        <w:br/>
        <w:t>May you pass by an oak tree just in time</w:t>
      </w:r>
      <w:r w:rsidRPr="001F5897">
        <w:rPr>
          <w:rFonts w:ascii="Garamond" w:eastAsia="Times New Roman" w:hAnsi="Garamond" w:cs="Arial"/>
          <w:color w:val="1A1A1A"/>
        </w:rPr>
        <w:br/>
        <w:t xml:space="preserve">to be </w:t>
      </w:r>
      <w:proofErr w:type="spellStart"/>
      <w:r w:rsidRPr="001F5897">
        <w:rPr>
          <w:rFonts w:ascii="Garamond" w:eastAsia="Times New Roman" w:hAnsi="Garamond" w:cs="Arial"/>
          <w:color w:val="1A1A1A"/>
        </w:rPr>
        <w:t>pissed</w:t>
      </w:r>
      <w:proofErr w:type="spellEnd"/>
      <w:r w:rsidRPr="001F5897">
        <w:rPr>
          <w:rFonts w:ascii="Garamond" w:eastAsia="Times New Roman" w:hAnsi="Garamond" w:cs="Arial"/>
          <w:color w:val="1A1A1A"/>
        </w:rPr>
        <w:t xml:space="preserve"> on by a dog.</w:t>
      </w:r>
    </w:p>
    <w:p w:rsidR="001F5897" w:rsidRPr="00B70939" w:rsidRDefault="001F5897" w:rsidP="001F5897">
      <w:pPr>
        <w:shd w:val="clear" w:color="auto" w:fill="FFFFFF"/>
        <w:spacing w:after="100" w:afterAutospacing="1"/>
        <w:rPr>
          <w:rFonts w:ascii="Garamond" w:eastAsia="Times New Roman" w:hAnsi="Garamond" w:cs="Arial"/>
          <w:color w:val="1A1A1A"/>
        </w:rPr>
      </w:pPr>
      <w:r w:rsidRPr="001F5897">
        <w:rPr>
          <w:rFonts w:ascii="Garamond" w:eastAsia="Times New Roman" w:hAnsi="Garamond" w:cs="Arial"/>
          <w:color w:val="1A1A1A"/>
        </w:rPr>
        <w:t>And tomorrow may you rest on my table</w:t>
      </w:r>
      <w:r w:rsidRPr="001F5897">
        <w:rPr>
          <w:rFonts w:ascii="Garamond" w:eastAsia="Times New Roman" w:hAnsi="Garamond" w:cs="Arial"/>
          <w:color w:val="1A1A1A"/>
        </w:rPr>
        <w:br/>
        <w:t>as I peruse the paper. May you shake</w:t>
      </w:r>
      <w:r w:rsidRPr="001F5897">
        <w:rPr>
          <w:rFonts w:ascii="Garamond" w:eastAsia="Times New Roman" w:hAnsi="Garamond" w:cs="Arial"/>
          <w:color w:val="1A1A1A"/>
        </w:rPr>
        <w:br/>
        <w:t>beneath the scarred face of a serial killer.</w:t>
      </w:r>
      <w:r w:rsidRPr="001F5897">
        <w:rPr>
          <w:rFonts w:ascii="Garamond" w:eastAsia="Times New Roman" w:hAnsi="Garamond" w:cs="Arial"/>
          <w:color w:val="1A1A1A"/>
        </w:rPr>
        <w:br/>
        <w:t>May you be crushed by the morning news.</w:t>
      </w:r>
    </w:p>
    <w:p w:rsidR="001F5897" w:rsidRPr="00B70939" w:rsidRDefault="001F5897" w:rsidP="001F5897">
      <w:pPr>
        <w:rPr>
          <w:rFonts w:ascii="Garamond" w:eastAsia="Times New Roman" w:hAnsi="Garamond" w:cs="Arial"/>
          <w:color w:val="1A1A1A"/>
        </w:rPr>
      </w:pPr>
    </w:p>
    <w:p w:rsidR="001F5897" w:rsidRPr="00B70939" w:rsidRDefault="001F5897" w:rsidP="001F5897">
      <w:pPr>
        <w:rPr>
          <w:rFonts w:ascii="Garamond" w:eastAsia="Times New Roman" w:hAnsi="Garamond" w:cs="Times New Roman"/>
          <w:sz w:val="20"/>
          <w:szCs w:val="20"/>
        </w:rPr>
      </w:pPr>
      <w:r w:rsidRPr="00B70939">
        <w:rPr>
          <w:rFonts w:ascii="Garamond" w:eastAsia="Times New Roman" w:hAnsi="Garamond" w:cs="Arial"/>
          <w:color w:val="1A1A1A"/>
          <w:sz w:val="20"/>
          <w:szCs w:val="20"/>
        </w:rPr>
        <w:t xml:space="preserve">–by Diane Lockwood, </w:t>
      </w:r>
      <w:r w:rsidRPr="00B70939">
        <w:rPr>
          <w:rFonts w:ascii="Garamond" w:eastAsia="Times New Roman" w:hAnsi="Garamond" w:cs="Arial"/>
          <w:i/>
          <w:iCs/>
          <w:color w:val="1A1A1A"/>
          <w:sz w:val="20"/>
          <w:szCs w:val="20"/>
          <w:shd w:val="clear" w:color="auto" w:fill="FFFFFF"/>
        </w:rPr>
        <w:t>What Feeds Us </w:t>
      </w:r>
      <w:r w:rsidRPr="00B70939">
        <w:rPr>
          <w:rFonts w:ascii="Garamond" w:eastAsia="Times New Roman" w:hAnsi="Garamond" w:cs="Arial"/>
          <w:color w:val="1A1A1A"/>
          <w:sz w:val="20"/>
          <w:szCs w:val="20"/>
          <w:shd w:val="clear" w:color="auto" w:fill="FFFFFF"/>
        </w:rPr>
        <w:t>(Wind Publications)</w:t>
      </w:r>
    </w:p>
    <w:p w:rsidR="001F5897" w:rsidRDefault="001F5897" w:rsidP="001F5897">
      <w:pPr>
        <w:shd w:val="clear" w:color="auto" w:fill="FFFFFF"/>
        <w:spacing w:after="100" w:afterAutospacing="1"/>
        <w:rPr>
          <w:rFonts w:ascii="Garamond" w:eastAsia="Times New Roman" w:hAnsi="Garamond" w:cs="Arial"/>
          <w:color w:val="1A1A1A"/>
        </w:rPr>
      </w:pPr>
    </w:p>
    <w:p w:rsidR="00B70939" w:rsidRPr="001F5897" w:rsidRDefault="00B70939" w:rsidP="001F5897">
      <w:pPr>
        <w:shd w:val="clear" w:color="auto" w:fill="FFFFFF"/>
        <w:spacing w:after="100" w:afterAutospacing="1"/>
        <w:rPr>
          <w:rFonts w:ascii="Garamond" w:eastAsia="Times New Roman" w:hAnsi="Garamond" w:cs="Arial"/>
          <w:color w:val="1A1A1A"/>
        </w:rPr>
      </w:pPr>
    </w:p>
    <w:p w:rsidR="00B70939" w:rsidRDefault="00B70939" w:rsidP="00B70939">
      <w:pPr>
        <w:pStyle w:val="Heading1"/>
        <w:shd w:val="clear" w:color="auto" w:fill="FAFAFA"/>
        <w:spacing w:before="0"/>
        <w:rPr>
          <w:rFonts w:ascii="Garamond" w:hAnsi="Garamond"/>
          <w:b/>
          <w:bCs/>
          <w:iCs/>
          <w:color w:val="343434"/>
          <w:sz w:val="24"/>
          <w:szCs w:val="24"/>
        </w:rPr>
      </w:pPr>
      <w:r w:rsidRPr="00B70939">
        <w:rPr>
          <w:rFonts w:ascii="Garamond" w:hAnsi="Garamond"/>
          <w:b/>
          <w:bCs/>
          <w:iCs/>
          <w:color w:val="343434"/>
          <w:sz w:val="24"/>
          <w:szCs w:val="24"/>
        </w:rPr>
        <w:t xml:space="preserve">Summer </w:t>
      </w:r>
      <w:proofErr w:type="spellStart"/>
      <w:r w:rsidRPr="00B70939">
        <w:rPr>
          <w:rFonts w:ascii="Garamond" w:hAnsi="Garamond"/>
          <w:b/>
          <w:bCs/>
          <w:iCs/>
          <w:color w:val="343434"/>
          <w:sz w:val="24"/>
          <w:szCs w:val="24"/>
        </w:rPr>
        <w:t>Haibun</w:t>
      </w:r>
      <w:proofErr w:type="spellEnd"/>
    </w:p>
    <w:p w:rsidR="00B70939" w:rsidRPr="00B70939" w:rsidRDefault="00B70939" w:rsidP="00B70939"/>
    <w:p w:rsidR="00B70939" w:rsidRPr="00B70939" w:rsidRDefault="00B70939" w:rsidP="00B70939">
      <w:pPr>
        <w:pStyle w:val="NormalWeb"/>
        <w:shd w:val="clear" w:color="auto" w:fill="FAFAFA"/>
        <w:spacing w:before="0" w:beforeAutospacing="0"/>
        <w:rPr>
          <w:rFonts w:ascii="Garamond" w:hAnsi="Garamond"/>
          <w:color w:val="343434"/>
        </w:rPr>
      </w:pPr>
      <w:r w:rsidRPr="00B70939">
        <w:rPr>
          <w:rFonts w:ascii="Garamond" w:hAnsi="Garamond"/>
          <w:color w:val="343434"/>
        </w:rPr>
        <w:t>To everything, there is a season of parrots. Instead of feathers, we searched the sky for meteors on our last night.  Salamanders use the stars to find their way home. Who knew they could see that far, fix the tiny beads of their eyes on distant arrangements of lights so as to return to wet and wild nests? Our heads tilt up and up and we are careful to never look at each other. You were born on a day of peaches splitting from so much rain and the slick smell of fresh tar and asphalt pushed over a cracked parking lot. You were strong enough—even as a baby—to clutch a fistful of thistle and the sun himself was proud to light up your teeth when they first swelled and pushed up from your gums. And this is how I will always remember you when we are covered up again: by the pale mica flecks on your shoulders. Some thrown there from your own smile. Some from my own teeth. There are not enough jam jars to can this summer sky at night. I want to spread those little meteors on a hunk of still-warm bread this winter. Any trace left on the knife will make a kitchen sink like that evening air</w:t>
      </w:r>
    </w:p>
    <w:p w:rsidR="00B70939" w:rsidRPr="00B70939" w:rsidRDefault="00B70939" w:rsidP="00B70939">
      <w:pPr>
        <w:pStyle w:val="NormalWeb"/>
        <w:shd w:val="clear" w:color="auto" w:fill="FAFAFA"/>
        <w:spacing w:before="0" w:beforeAutospacing="0"/>
        <w:rPr>
          <w:rFonts w:ascii="Garamond" w:hAnsi="Garamond"/>
          <w:color w:val="343434"/>
        </w:rPr>
      </w:pPr>
      <w:r w:rsidRPr="00B70939">
        <w:rPr>
          <w:rFonts w:ascii="Garamond" w:hAnsi="Garamond"/>
          <w:color w:val="343434"/>
        </w:rPr>
        <w:t>the cool night before</w:t>
      </w:r>
      <w:r w:rsidRPr="00B70939">
        <w:rPr>
          <w:rFonts w:ascii="Garamond" w:hAnsi="Garamond"/>
          <w:color w:val="343434"/>
        </w:rPr>
        <w:br/>
        <w:t>star showers: so sticky so</w:t>
      </w:r>
      <w:r w:rsidRPr="00B70939">
        <w:rPr>
          <w:rFonts w:ascii="Garamond" w:hAnsi="Garamond"/>
          <w:color w:val="343434"/>
        </w:rPr>
        <w:br/>
        <w:t>warm so full of light</w:t>
      </w:r>
    </w:p>
    <w:p w:rsidR="00B70939" w:rsidRDefault="00B70939" w:rsidP="00B70939">
      <w:pPr>
        <w:rPr>
          <w:rFonts w:ascii="Garamond" w:eastAsia="Times New Roman" w:hAnsi="Garamond" w:cs="Times New Roman"/>
          <w:color w:val="343434"/>
          <w:sz w:val="20"/>
          <w:szCs w:val="20"/>
          <w:shd w:val="clear" w:color="auto" w:fill="FAFAFA"/>
        </w:rPr>
      </w:pPr>
    </w:p>
    <w:p w:rsidR="00B70939" w:rsidRPr="00B70939" w:rsidRDefault="00B70939" w:rsidP="00B70939">
      <w:pPr>
        <w:rPr>
          <w:rFonts w:ascii="Garamond" w:eastAsia="Times New Roman" w:hAnsi="Garamond" w:cs="Times New Roman"/>
          <w:sz w:val="20"/>
          <w:szCs w:val="20"/>
        </w:rPr>
      </w:pPr>
      <w:r w:rsidRPr="00B70939">
        <w:rPr>
          <w:rFonts w:ascii="Garamond" w:eastAsia="Times New Roman" w:hAnsi="Garamond" w:cs="Times New Roman"/>
          <w:color w:val="343434"/>
          <w:sz w:val="20"/>
          <w:szCs w:val="20"/>
          <w:shd w:val="clear" w:color="auto" w:fill="FAFAFA"/>
        </w:rPr>
        <w:t xml:space="preserve">–by Aimee Nezhukumatathil. Originally published in </w:t>
      </w:r>
      <w:r w:rsidRPr="00B70939">
        <w:rPr>
          <w:rFonts w:ascii="Garamond" w:eastAsia="Times New Roman" w:hAnsi="Garamond" w:cs="Times New Roman"/>
          <w:i/>
          <w:color w:val="343434"/>
          <w:sz w:val="20"/>
          <w:szCs w:val="20"/>
          <w:shd w:val="clear" w:color="auto" w:fill="FAFAFA"/>
        </w:rPr>
        <w:t>Poem-a-Day</w:t>
      </w:r>
      <w:r w:rsidRPr="00B70939">
        <w:rPr>
          <w:rFonts w:ascii="Garamond" w:eastAsia="Times New Roman" w:hAnsi="Garamond" w:cs="Times New Roman"/>
          <w:color w:val="343434"/>
          <w:sz w:val="20"/>
          <w:szCs w:val="20"/>
          <w:shd w:val="clear" w:color="auto" w:fill="FAFAFA"/>
        </w:rPr>
        <w:t>, by the Academy of American Poets.</w:t>
      </w:r>
    </w:p>
    <w:p w:rsidR="001F5897" w:rsidRPr="00B70939" w:rsidRDefault="001F5897" w:rsidP="00B70939">
      <w:pPr>
        <w:rPr>
          <w:rFonts w:ascii="Garamond" w:hAnsi="Garamond"/>
        </w:rPr>
      </w:pPr>
    </w:p>
    <w:sectPr w:rsidR="001F5897" w:rsidRPr="00B70939" w:rsidSect="00D14B22">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1FCC" w:rsidRDefault="00D81FCC" w:rsidP="001F5897">
      <w:r>
        <w:separator/>
      </w:r>
    </w:p>
  </w:endnote>
  <w:endnote w:type="continuationSeparator" w:id="0">
    <w:p w:rsidR="00D81FCC" w:rsidRDefault="00D81FCC" w:rsidP="001F5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97440803"/>
      <w:docPartObj>
        <w:docPartGallery w:val="Page Numbers (Bottom of Page)"/>
        <w:docPartUnique/>
      </w:docPartObj>
    </w:sdtPr>
    <w:sdtContent>
      <w:p w:rsidR="001F5897" w:rsidRDefault="001F5897" w:rsidP="00A117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F5897" w:rsidRDefault="001F5897" w:rsidP="001F58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83138081"/>
      <w:docPartObj>
        <w:docPartGallery w:val="Page Numbers (Bottom of Page)"/>
        <w:docPartUnique/>
      </w:docPartObj>
    </w:sdtPr>
    <w:sdtContent>
      <w:p w:rsidR="001F5897" w:rsidRDefault="001F5897" w:rsidP="00A117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1F5897" w:rsidRDefault="001F5897" w:rsidP="001F58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1FCC" w:rsidRDefault="00D81FCC" w:rsidP="001F5897">
      <w:r>
        <w:separator/>
      </w:r>
    </w:p>
  </w:footnote>
  <w:footnote w:type="continuationSeparator" w:id="0">
    <w:p w:rsidR="00D81FCC" w:rsidRDefault="00D81FCC" w:rsidP="001F58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5903D0"/>
    <w:multiLevelType w:val="hybridMultilevel"/>
    <w:tmpl w:val="D974D0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F46846"/>
    <w:multiLevelType w:val="hybridMultilevel"/>
    <w:tmpl w:val="477CE646"/>
    <w:lvl w:ilvl="0" w:tplc="91F61A4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174C67"/>
    <w:multiLevelType w:val="hybridMultilevel"/>
    <w:tmpl w:val="F3E2C8DA"/>
    <w:lvl w:ilvl="0" w:tplc="91F61A4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437"/>
    <w:rsid w:val="00133535"/>
    <w:rsid w:val="001F5897"/>
    <w:rsid w:val="00B70939"/>
    <w:rsid w:val="00B94437"/>
    <w:rsid w:val="00BD64A5"/>
    <w:rsid w:val="00D14B22"/>
    <w:rsid w:val="00D81FCC"/>
    <w:rsid w:val="00E142C5"/>
    <w:rsid w:val="00E56D16"/>
    <w:rsid w:val="00F05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E444B1"/>
  <w14:defaultImageDpi w14:val="32767"/>
  <w15:chartTrackingRefBased/>
  <w15:docId w15:val="{B22D7DFC-CAA8-034B-8DBB-E824DDB1E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93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F5897"/>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437"/>
    <w:pPr>
      <w:ind w:left="720"/>
      <w:contextualSpacing/>
    </w:pPr>
  </w:style>
  <w:style w:type="character" w:customStyle="1" w:styleId="Heading2Char">
    <w:name w:val="Heading 2 Char"/>
    <w:basedOn w:val="DefaultParagraphFont"/>
    <w:link w:val="Heading2"/>
    <w:uiPriority w:val="9"/>
    <w:rsid w:val="001F589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F5897"/>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1F5897"/>
    <w:rPr>
      <w:i/>
      <w:iCs/>
    </w:rPr>
  </w:style>
  <w:style w:type="paragraph" w:styleId="Footer">
    <w:name w:val="footer"/>
    <w:basedOn w:val="Normal"/>
    <w:link w:val="FooterChar"/>
    <w:uiPriority w:val="99"/>
    <w:unhideWhenUsed/>
    <w:rsid w:val="001F5897"/>
    <w:pPr>
      <w:tabs>
        <w:tab w:val="center" w:pos="4680"/>
        <w:tab w:val="right" w:pos="9360"/>
      </w:tabs>
    </w:pPr>
  </w:style>
  <w:style w:type="character" w:customStyle="1" w:styleId="FooterChar">
    <w:name w:val="Footer Char"/>
    <w:basedOn w:val="DefaultParagraphFont"/>
    <w:link w:val="Footer"/>
    <w:uiPriority w:val="99"/>
    <w:rsid w:val="001F5897"/>
  </w:style>
  <w:style w:type="character" w:styleId="PageNumber">
    <w:name w:val="page number"/>
    <w:basedOn w:val="DefaultParagraphFont"/>
    <w:uiPriority w:val="99"/>
    <w:semiHidden/>
    <w:unhideWhenUsed/>
    <w:rsid w:val="001F5897"/>
  </w:style>
  <w:style w:type="character" w:styleId="Hyperlink">
    <w:name w:val="Hyperlink"/>
    <w:basedOn w:val="DefaultParagraphFont"/>
    <w:uiPriority w:val="99"/>
    <w:unhideWhenUsed/>
    <w:rsid w:val="00B70939"/>
    <w:rPr>
      <w:color w:val="0000FF"/>
      <w:u w:val="single"/>
    </w:rPr>
  </w:style>
  <w:style w:type="character" w:customStyle="1" w:styleId="Heading1Char">
    <w:name w:val="Heading 1 Char"/>
    <w:basedOn w:val="DefaultParagraphFont"/>
    <w:link w:val="Heading1"/>
    <w:uiPriority w:val="9"/>
    <w:rsid w:val="00B70939"/>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rsid w:val="00F05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05504">
      <w:bodyDiv w:val="1"/>
      <w:marLeft w:val="0"/>
      <w:marRight w:val="0"/>
      <w:marTop w:val="0"/>
      <w:marBottom w:val="0"/>
      <w:divBdr>
        <w:top w:val="none" w:sz="0" w:space="0" w:color="auto"/>
        <w:left w:val="none" w:sz="0" w:space="0" w:color="auto"/>
        <w:bottom w:val="none" w:sz="0" w:space="0" w:color="auto"/>
        <w:right w:val="none" w:sz="0" w:space="0" w:color="auto"/>
      </w:divBdr>
    </w:div>
    <w:div w:id="114952739">
      <w:bodyDiv w:val="1"/>
      <w:marLeft w:val="0"/>
      <w:marRight w:val="0"/>
      <w:marTop w:val="0"/>
      <w:marBottom w:val="0"/>
      <w:divBdr>
        <w:top w:val="none" w:sz="0" w:space="0" w:color="auto"/>
        <w:left w:val="none" w:sz="0" w:space="0" w:color="auto"/>
        <w:bottom w:val="none" w:sz="0" w:space="0" w:color="auto"/>
        <w:right w:val="none" w:sz="0" w:space="0" w:color="auto"/>
      </w:divBdr>
    </w:div>
    <w:div w:id="1127511151">
      <w:bodyDiv w:val="1"/>
      <w:marLeft w:val="0"/>
      <w:marRight w:val="0"/>
      <w:marTop w:val="0"/>
      <w:marBottom w:val="0"/>
      <w:divBdr>
        <w:top w:val="none" w:sz="0" w:space="0" w:color="auto"/>
        <w:left w:val="none" w:sz="0" w:space="0" w:color="auto"/>
        <w:bottom w:val="none" w:sz="0" w:space="0" w:color="auto"/>
        <w:right w:val="none" w:sz="0" w:space="0" w:color="auto"/>
      </w:divBdr>
    </w:div>
    <w:div w:id="1583367100">
      <w:bodyDiv w:val="1"/>
      <w:marLeft w:val="0"/>
      <w:marRight w:val="0"/>
      <w:marTop w:val="0"/>
      <w:marBottom w:val="0"/>
      <w:divBdr>
        <w:top w:val="none" w:sz="0" w:space="0" w:color="auto"/>
        <w:left w:val="none" w:sz="0" w:space="0" w:color="auto"/>
        <w:bottom w:val="none" w:sz="0" w:space="0" w:color="auto"/>
        <w:right w:val="none" w:sz="0" w:space="0" w:color="auto"/>
      </w:divBdr>
    </w:div>
    <w:div w:id="203360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ets.org/text/more-birds-bees-and-trees-closer-look-writing-haibun" TargetMode="External"/><Relationship Id="rId3" Type="http://schemas.openxmlformats.org/officeDocument/2006/relationships/settings" Target="settings.xml"/><Relationship Id="rId7" Type="http://schemas.openxmlformats.org/officeDocument/2006/relationships/hyperlink" Target="https://bookshop.org/books/world-of-wonders-in-praise-of-fireflies-whale-sharks-and-other-astonishments/978157131365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2020-05-20T05:24:00Z</dcterms:created>
  <dcterms:modified xsi:type="dcterms:W3CDTF">2020-05-20T06:23:00Z</dcterms:modified>
</cp:coreProperties>
</file>